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E4DE4E" w14:textId="77777777" w:rsidR="00695BE6" w:rsidRDefault="00695BE6" w:rsidP="002E04EF">
      <w:pPr>
        <w:tabs>
          <w:tab w:val="left" w:pos="720"/>
          <w:tab w:val="left" w:pos="6240"/>
          <w:tab w:val="left" w:pos="7560"/>
        </w:tabs>
        <w:jc w:val="center"/>
        <w:rPr>
          <w:rFonts w:ascii="Arial" w:hAnsi="Arial"/>
          <w:b/>
        </w:rPr>
      </w:pPr>
    </w:p>
    <w:p w14:paraId="1A6B8C38" w14:textId="266BA59E" w:rsidR="00A50FA1" w:rsidRDefault="00A50FA1" w:rsidP="00A50FA1">
      <w:pPr>
        <w:tabs>
          <w:tab w:val="left" w:pos="720"/>
          <w:tab w:val="left" w:pos="6240"/>
          <w:tab w:val="left" w:pos="7560"/>
        </w:tabs>
        <w:jc w:val="center"/>
        <w:rPr>
          <w:rFonts w:ascii="Arial" w:hAnsi="Arial"/>
          <w:b/>
          <w:color w:val="000000"/>
        </w:rPr>
      </w:pPr>
      <w:r>
        <w:rPr>
          <w:rFonts w:ascii="Arial" w:hAnsi="Arial"/>
          <w:b/>
        </w:rPr>
        <w:t xml:space="preserve">EDITAL PARA CONTRATAÇÃO TEMPORÁRIA </w:t>
      </w:r>
      <w:r w:rsidRPr="00924AED">
        <w:rPr>
          <w:rFonts w:ascii="Arial" w:hAnsi="Arial"/>
          <w:b/>
        </w:rPr>
        <w:t>Nº</w:t>
      </w:r>
      <w:r w:rsidR="00A02FA3">
        <w:rPr>
          <w:rFonts w:ascii="Arial" w:hAnsi="Arial"/>
          <w:b/>
        </w:rPr>
        <w:t>043</w:t>
      </w:r>
      <w:r w:rsidRPr="00924AED">
        <w:rPr>
          <w:rFonts w:ascii="Arial" w:hAnsi="Arial"/>
          <w:b/>
        </w:rPr>
        <w:t>/202</w:t>
      </w:r>
      <w:r w:rsidR="00084174" w:rsidRPr="00924AED">
        <w:rPr>
          <w:rFonts w:ascii="Arial" w:hAnsi="Arial"/>
          <w:b/>
        </w:rPr>
        <w:t>3</w:t>
      </w:r>
    </w:p>
    <w:p w14:paraId="2AEEF2D9" w14:textId="77777777" w:rsidR="00A50FA1" w:rsidRPr="00B96206" w:rsidRDefault="00A50FA1" w:rsidP="00A50FA1">
      <w:pPr>
        <w:tabs>
          <w:tab w:val="left" w:pos="720"/>
          <w:tab w:val="left" w:pos="6240"/>
          <w:tab w:val="left" w:pos="7560"/>
        </w:tabs>
        <w:jc w:val="center"/>
        <w:rPr>
          <w:rFonts w:ascii="Arial" w:hAnsi="Arial"/>
          <w:b/>
          <w:color w:val="000000"/>
        </w:rPr>
      </w:pPr>
    </w:p>
    <w:p w14:paraId="2BE732A5" w14:textId="77777777" w:rsidR="00A50FA1" w:rsidRDefault="00A50FA1" w:rsidP="00A50FA1">
      <w:pPr>
        <w:tabs>
          <w:tab w:val="left" w:pos="720"/>
          <w:tab w:val="left" w:pos="6240"/>
        </w:tabs>
        <w:jc w:val="both"/>
        <w:rPr>
          <w:rFonts w:ascii="Arial" w:hAnsi="Arial"/>
        </w:rPr>
      </w:pPr>
      <w:r>
        <w:rPr>
          <w:rFonts w:ascii="Arial" w:hAnsi="Arial"/>
        </w:rPr>
        <w:t xml:space="preserve">A PREFEITURA MUNICIPAL DE TOCOS DO MOJI, ATRAVÉS DE SEU DEPARTAMENTO DE ADMINISTRAÇÃO torna pública a realização de Processo Seletivo Simplificado, visando à Contratação Temporária, para suprir carências provisórias e, a falta de candidatos concursados e/ou habilitados. </w:t>
      </w:r>
    </w:p>
    <w:p w14:paraId="5F8EA62D" w14:textId="77777777" w:rsidR="00A50FA1" w:rsidRPr="00C9188C" w:rsidRDefault="00A50FA1" w:rsidP="00A50FA1">
      <w:pPr>
        <w:tabs>
          <w:tab w:val="left" w:pos="720"/>
          <w:tab w:val="left" w:pos="6240"/>
        </w:tabs>
        <w:jc w:val="both"/>
        <w:rPr>
          <w:rFonts w:ascii="Arial" w:hAnsi="Arial"/>
          <w:b/>
          <w:sz w:val="16"/>
          <w:szCs w:val="16"/>
        </w:rPr>
      </w:pPr>
    </w:p>
    <w:p w14:paraId="7E89FC10" w14:textId="77777777" w:rsidR="00A50FA1" w:rsidRDefault="00A50FA1" w:rsidP="00A50FA1">
      <w:pPr>
        <w:tabs>
          <w:tab w:val="left" w:pos="720"/>
          <w:tab w:val="left" w:pos="6240"/>
        </w:tabs>
        <w:jc w:val="both"/>
        <w:rPr>
          <w:rFonts w:ascii="Arial" w:hAnsi="Arial"/>
          <w:b/>
        </w:rPr>
      </w:pPr>
      <w:r>
        <w:rPr>
          <w:rFonts w:ascii="Arial" w:hAnsi="Arial"/>
          <w:b/>
        </w:rPr>
        <w:tab/>
        <w:t>1. DAS CONSIDERAÇÕES PRELIMINARES</w:t>
      </w:r>
    </w:p>
    <w:p w14:paraId="0E97EB59" w14:textId="77777777" w:rsidR="00A50FA1" w:rsidRDefault="00A50FA1" w:rsidP="00A50FA1">
      <w:pPr>
        <w:tabs>
          <w:tab w:val="left" w:pos="720"/>
        </w:tabs>
        <w:ind w:firstLine="708"/>
        <w:jc w:val="both"/>
        <w:rPr>
          <w:rFonts w:ascii="Arial" w:hAnsi="Arial"/>
        </w:rPr>
      </w:pPr>
      <w:r>
        <w:rPr>
          <w:rFonts w:ascii="Arial" w:hAnsi="Arial"/>
        </w:rPr>
        <w:t>1.1. A seleção compreenderá a avaliação de títulos (analise curricular), e terá validade de 06 (seis) meses.</w:t>
      </w:r>
    </w:p>
    <w:p w14:paraId="752C80C8" w14:textId="77777777" w:rsidR="00A50FA1" w:rsidRDefault="00A50FA1" w:rsidP="00A50FA1">
      <w:pPr>
        <w:tabs>
          <w:tab w:val="left" w:pos="720"/>
        </w:tabs>
        <w:ind w:firstLine="708"/>
        <w:jc w:val="both"/>
        <w:rPr>
          <w:rFonts w:ascii="Arial" w:hAnsi="Arial"/>
        </w:rPr>
      </w:pPr>
      <w:r>
        <w:rPr>
          <w:rFonts w:ascii="Arial" w:hAnsi="Arial"/>
        </w:rPr>
        <w:t>1.2. Os critérios estabelecidos para a aferição da avaliação dos títulos e a forma de comprovação dos mesmos são os constantes no Anexo I.</w:t>
      </w:r>
    </w:p>
    <w:p w14:paraId="4755757D" w14:textId="36C88C59" w:rsidR="00A50FA1" w:rsidRDefault="00A50FA1" w:rsidP="00A50FA1">
      <w:pPr>
        <w:tabs>
          <w:tab w:val="left" w:pos="720"/>
        </w:tabs>
        <w:ind w:firstLine="708"/>
        <w:jc w:val="both"/>
        <w:rPr>
          <w:rFonts w:ascii="Arial" w:hAnsi="Arial"/>
        </w:rPr>
      </w:pPr>
      <w:r>
        <w:rPr>
          <w:rFonts w:ascii="Arial" w:hAnsi="Arial"/>
        </w:rPr>
        <w:t xml:space="preserve">1.3 - O Processo Seletivo Simplificado de que trata este Edital tem por fim a contratação para o período de 06 (seis) meses, podendo ser prorrogado por igual período para cargo </w:t>
      </w:r>
      <w:r w:rsidRPr="00C819C0">
        <w:rPr>
          <w:rFonts w:ascii="Arial" w:hAnsi="Arial"/>
        </w:rPr>
        <w:t>de</w:t>
      </w:r>
      <w:r>
        <w:rPr>
          <w:rFonts w:ascii="Arial" w:hAnsi="Arial"/>
        </w:rPr>
        <w:t xml:space="preserve"> </w:t>
      </w:r>
      <w:r w:rsidR="008F5608">
        <w:rPr>
          <w:rFonts w:ascii="Arial" w:hAnsi="Arial"/>
        </w:rPr>
        <w:t>Técnico Químico</w:t>
      </w:r>
      <w:r w:rsidR="007602E3">
        <w:rPr>
          <w:rFonts w:ascii="Arial" w:hAnsi="Arial"/>
        </w:rPr>
        <w:t>.</w:t>
      </w:r>
    </w:p>
    <w:p w14:paraId="34890790" w14:textId="77777777" w:rsidR="00A50FA1" w:rsidRPr="00C9188C" w:rsidRDefault="00A50FA1" w:rsidP="00A50FA1">
      <w:pPr>
        <w:tabs>
          <w:tab w:val="left" w:pos="720"/>
          <w:tab w:val="left" w:pos="6240"/>
        </w:tabs>
        <w:jc w:val="both"/>
        <w:rPr>
          <w:rFonts w:ascii="Arial" w:hAnsi="Arial"/>
          <w:sz w:val="16"/>
          <w:szCs w:val="16"/>
        </w:rPr>
      </w:pPr>
    </w:p>
    <w:p w14:paraId="07F40046" w14:textId="77777777" w:rsidR="00A50FA1" w:rsidRDefault="00A50FA1" w:rsidP="00A50FA1">
      <w:pPr>
        <w:tabs>
          <w:tab w:val="left" w:pos="720"/>
        </w:tabs>
        <w:jc w:val="both"/>
        <w:rPr>
          <w:rFonts w:ascii="Arial" w:hAnsi="Arial"/>
          <w:b/>
        </w:rPr>
      </w:pPr>
      <w:r>
        <w:rPr>
          <w:rFonts w:ascii="Arial" w:hAnsi="Arial"/>
          <w:b/>
        </w:rPr>
        <w:tab/>
        <w:t xml:space="preserve">2 – DO REGIME JURÍDICO, DAS DENOMINAÇÕES DOS CARGOS, DO NÚMERO DE VAGAS, DOS REQUISITOS MÍNIMOS DOS CARGOS, DA CARGA HORÁRIA, DO VENCIMENTO E DO LOCAL DE TRABALHO. </w:t>
      </w:r>
    </w:p>
    <w:p w14:paraId="36BB328E" w14:textId="77777777" w:rsidR="00A50FA1" w:rsidRDefault="00A50FA1" w:rsidP="00A50FA1">
      <w:pPr>
        <w:tabs>
          <w:tab w:val="left" w:pos="720"/>
        </w:tabs>
        <w:jc w:val="both"/>
        <w:rPr>
          <w:rFonts w:ascii="Arial" w:hAnsi="Arial"/>
        </w:rPr>
      </w:pPr>
      <w:r>
        <w:rPr>
          <w:rFonts w:ascii="Arial" w:hAnsi="Arial"/>
        </w:rPr>
        <w:tab/>
        <w:t>2.1 – Regime Jurídico: Especial (Contratação Temporária).</w:t>
      </w:r>
    </w:p>
    <w:p w14:paraId="468F431C" w14:textId="77777777" w:rsidR="00A50FA1" w:rsidRDefault="00A50FA1" w:rsidP="00A50FA1">
      <w:pPr>
        <w:tabs>
          <w:tab w:val="left" w:pos="720"/>
        </w:tabs>
        <w:jc w:val="both"/>
        <w:rPr>
          <w:rFonts w:ascii="Arial" w:hAnsi="Arial"/>
        </w:rPr>
      </w:pPr>
      <w:r>
        <w:rPr>
          <w:rFonts w:ascii="Arial" w:hAnsi="Arial"/>
        </w:rPr>
        <w:tab/>
        <w:t>2.2 – As denominações dos cargos, número de vagas, requisito mínimos do cargo, a carga horária e o vencimento estão estabelecidos no Anexo II deste Edital.</w:t>
      </w:r>
    </w:p>
    <w:p w14:paraId="010E54A1" w14:textId="77777777" w:rsidR="00A50FA1" w:rsidRDefault="00A50FA1" w:rsidP="00A50FA1">
      <w:pPr>
        <w:tabs>
          <w:tab w:val="left" w:pos="720"/>
        </w:tabs>
        <w:jc w:val="both"/>
        <w:rPr>
          <w:rFonts w:ascii="Arial" w:hAnsi="Arial"/>
        </w:rPr>
      </w:pPr>
      <w:r>
        <w:rPr>
          <w:rFonts w:ascii="Arial" w:hAnsi="Arial"/>
        </w:rPr>
        <w:tab/>
        <w:t>2.3 O horário e o local de trabalho serão determinados pela Prefeitura Municipal de Tocos do Moji, à luz dos interesses e necessidades da Administração.</w:t>
      </w:r>
    </w:p>
    <w:p w14:paraId="1DD15498" w14:textId="77777777" w:rsidR="00A50FA1" w:rsidRDefault="00A50FA1" w:rsidP="00A50FA1">
      <w:pPr>
        <w:tabs>
          <w:tab w:val="left" w:pos="720"/>
        </w:tabs>
        <w:jc w:val="both"/>
        <w:rPr>
          <w:rFonts w:ascii="Arial" w:hAnsi="Arial"/>
        </w:rPr>
      </w:pPr>
    </w:p>
    <w:p w14:paraId="02A7163A" w14:textId="77777777" w:rsidR="00A50FA1" w:rsidRDefault="00A50FA1" w:rsidP="00A50FA1">
      <w:pPr>
        <w:tabs>
          <w:tab w:val="left" w:pos="720"/>
        </w:tabs>
        <w:jc w:val="both"/>
        <w:rPr>
          <w:rFonts w:ascii="Arial" w:hAnsi="Arial"/>
          <w:b/>
        </w:rPr>
      </w:pPr>
      <w:r>
        <w:rPr>
          <w:rFonts w:ascii="Arial" w:hAnsi="Arial"/>
          <w:b/>
        </w:rPr>
        <w:tab/>
        <w:t>3 – DAS ATRIBUIÇÕES DOS CARGOS</w:t>
      </w:r>
    </w:p>
    <w:p w14:paraId="5F0C673A" w14:textId="77777777" w:rsidR="00A50FA1" w:rsidRDefault="00A50FA1" w:rsidP="00A50FA1">
      <w:pPr>
        <w:tabs>
          <w:tab w:val="left" w:pos="720"/>
        </w:tabs>
        <w:jc w:val="both"/>
        <w:rPr>
          <w:rFonts w:ascii="Arial" w:hAnsi="Arial"/>
        </w:rPr>
      </w:pPr>
      <w:r>
        <w:rPr>
          <w:rFonts w:ascii="Arial" w:hAnsi="Arial"/>
        </w:rPr>
        <w:tab/>
        <w:t>As Atribuições do cargo são as constantes no Anexo III.</w:t>
      </w:r>
    </w:p>
    <w:p w14:paraId="79E10E73" w14:textId="77777777" w:rsidR="00A50FA1" w:rsidRPr="00C16087" w:rsidRDefault="00A50FA1" w:rsidP="00A50FA1">
      <w:pPr>
        <w:tabs>
          <w:tab w:val="left" w:pos="720"/>
        </w:tabs>
        <w:jc w:val="both"/>
        <w:rPr>
          <w:rFonts w:ascii="Arial" w:hAnsi="Arial"/>
          <w:sz w:val="20"/>
          <w:szCs w:val="20"/>
        </w:rPr>
      </w:pPr>
    </w:p>
    <w:p w14:paraId="49F439ED" w14:textId="77777777" w:rsidR="00A50FA1" w:rsidRDefault="00A50FA1" w:rsidP="00A50FA1">
      <w:pPr>
        <w:tabs>
          <w:tab w:val="left" w:pos="720"/>
        </w:tabs>
        <w:ind w:firstLine="708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 xml:space="preserve">4 – DAS CONDIÇÕES NECESSÁRIAS À INSCRIÇÃO </w:t>
      </w:r>
    </w:p>
    <w:p w14:paraId="395F2585" w14:textId="45D94DD3" w:rsidR="00A50FA1" w:rsidRDefault="00A50FA1" w:rsidP="00A50FA1">
      <w:pPr>
        <w:tabs>
          <w:tab w:val="left" w:pos="720"/>
        </w:tabs>
        <w:jc w:val="both"/>
        <w:rPr>
          <w:rFonts w:ascii="Arial" w:hAnsi="Arial"/>
        </w:rPr>
      </w:pPr>
      <w:r>
        <w:rPr>
          <w:rFonts w:ascii="Arial" w:hAnsi="Arial"/>
        </w:rPr>
        <w:tab/>
        <w:t xml:space="preserve">4.1 – </w:t>
      </w:r>
      <w:proofErr w:type="gramStart"/>
      <w:r w:rsidR="00E13A4B">
        <w:rPr>
          <w:rFonts w:ascii="Arial" w:hAnsi="Arial"/>
        </w:rPr>
        <w:t>n</w:t>
      </w:r>
      <w:r>
        <w:rPr>
          <w:rFonts w:ascii="Arial" w:hAnsi="Arial"/>
        </w:rPr>
        <w:t>acionalidade</w:t>
      </w:r>
      <w:proofErr w:type="gramEnd"/>
      <w:r>
        <w:rPr>
          <w:rFonts w:ascii="Arial" w:hAnsi="Arial"/>
        </w:rPr>
        <w:t xml:space="preserve"> brasileira;</w:t>
      </w:r>
    </w:p>
    <w:p w14:paraId="122F32CA" w14:textId="77777777" w:rsidR="00A50FA1" w:rsidRDefault="00A50FA1" w:rsidP="00A50FA1">
      <w:pPr>
        <w:tabs>
          <w:tab w:val="left" w:pos="720"/>
        </w:tabs>
        <w:jc w:val="both"/>
        <w:rPr>
          <w:rFonts w:ascii="Arial" w:hAnsi="Arial"/>
        </w:rPr>
      </w:pPr>
      <w:r>
        <w:rPr>
          <w:rFonts w:ascii="Arial" w:hAnsi="Arial"/>
        </w:rPr>
        <w:tab/>
        <w:t xml:space="preserve">4.2 – </w:t>
      </w:r>
      <w:proofErr w:type="gramStart"/>
      <w:r>
        <w:rPr>
          <w:rFonts w:ascii="Arial" w:hAnsi="Arial"/>
        </w:rPr>
        <w:t>gozo</w:t>
      </w:r>
      <w:proofErr w:type="gramEnd"/>
      <w:r>
        <w:rPr>
          <w:rFonts w:ascii="Arial" w:hAnsi="Arial"/>
        </w:rPr>
        <w:t xml:space="preserve"> dos direitos políticos;</w:t>
      </w:r>
    </w:p>
    <w:p w14:paraId="37BC3032" w14:textId="77777777" w:rsidR="00A50FA1" w:rsidRDefault="00A50FA1" w:rsidP="00A50FA1">
      <w:pPr>
        <w:tabs>
          <w:tab w:val="left" w:pos="720"/>
        </w:tabs>
        <w:jc w:val="both"/>
        <w:rPr>
          <w:rFonts w:ascii="Arial" w:hAnsi="Arial"/>
        </w:rPr>
      </w:pPr>
      <w:r>
        <w:rPr>
          <w:rFonts w:ascii="Arial" w:hAnsi="Arial"/>
        </w:rPr>
        <w:tab/>
        <w:t xml:space="preserve">4.3 – </w:t>
      </w:r>
      <w:proofErr w:type="gramStart"/>
      <w:r>
        <w:rPr>
          <w:rFonts w:ascii="Arial" w:hAnsi="Arial"/>
        </w:rPr>
        <w:t>regularidade</w:t>
      </w:r>
      <w:proofErr w:type="gramEnd"/>
      <w:r>
        <w:rPr>
          <w:rFonts w:ascii="Arial" w:hAnsi="Arial"/>
        </w:rPr>
        <w:t xml:space="preserve"> com as obrigações eleitorais e, se do sexo masculino, com as militares;</w:t>
      </w:r>
    </w:p>
    <w:p w14:paraId="4991CC93" w14:textId="77777777" w:rsidR="00A50FA1" w:rsidRDefault="00A50FA1" w:rsidP="00A50FA1">
      <w:pPr>
        <w:tabs>
          <w:tab w:val="left" w:pos="720"/>
        </w:tabs>
        <w:jc w:val="both"/>
        <w:rPr>
          <w:rFonts w:ascii="Arial" w:hAnsi="Arial"/>
        </w:rPr>
      </w:pPr>
      <w:r>
        <w:rPr>
          <w:rFonts w:ascii="Arial" w:hAnsi="Arial"/>
        </w:rPr>
        <w:tab/>
        <w:t xml:space="preserve">4.4 – </w:t>
      </w:r>
      <w:proofErr w:type="gramStart"/>
      <w:r>
        <w:rPr>
          <w:rFonts w:ascii="Arial" w:hAnsi="Arial"/>
        </w:rPr>
        <w:t>ter</w:t>
      </w:r>
      <w:proofErr w:type="gramEnd"/>
      <w:r>
        <w:rPr>
          <w:rFonts w:ascii="Arial" w:hAnsi="Arial"/>
        </w:rPr>
        <w:t>, no momento da contratação, idade mínima de 18 (dezoito) anos completos;</w:t>
      </w:r>
    </w:p>
    <w:p w14:paraId="3E798DFD" w14:textId="4B33ED61" w:rsidR="00A50FA1" w:rsidRDefault="00A50FA1" w:rsidP="00A50FA1">
      <w:pPr>
        <w:tabs>
          <w:tab w:val="left" w:pos="720"/>
        </w:tabs>
        <w:jc w:val="both"/>
        <w:rPr>
          <w:rFonts w:ascii="Arial" w:hAnsi="Arial"/>
        </w:rPr>
      </w:pPr>
      <w:r>
        <w:rPr>
          <w:rFonts w:ascii="Arial" w:hAnsi="Arial"/>
        </w:rPr>
        <w:tab/>
        <w:t>4.</w:t>
      </w:r>
      <w:r w:rsidR="002316A2">
        <w:rPr>
          <w:rFonts w:ascii="Arial" w:hAnsi="Arial"/>
        </w:rPr>
        <w:t>5</w:t>
      </w:r>
      <w:r>
        <w:rPr>
          <w:rFonts w:ascii="Arial" w:hAnsi="Arial"/>
        </w:rPr>
        <w:t xml:space="preserve"> – </w:t>
      </w:r>
      <w:proofErr w:type="gramStart"/>
      <w:r>
        <w:rPr>
          <w:rFonts w:ascii="Arial" w:hAnsi="Arial"/>
        </w:rPr>
        <w:t>habilitação</w:t>
      </w:r>
      <w:proofErr w:type="gramEnd"/>
      <w:r>
        <w:rPr>
          <w:rFonts w:ascii="Arial" w:hAnsi="Arial"/>
        </w:rPr>
        <w:t xml:space="preserve"> exigida para o desempenho do cargo;</w:t>
      </w:r>
    </w:p>
    <w:p w14:paraId="58490823" w14:textId="77777777" w:rsidR="00A50FA1" w:rsidRPr="00C9188C" w:rsidRDefault="00A50FA1" w:rsidP="00A50FA1">
      <w:pPr>
        <w:tabs>
          <w:tab w:val="left" w:pos="720"/>
        </w:tabs>
        <w:jc w:val="both"/>
        <w:rPr>
          <w:rFonts w:ascii="Arial" w:hAnsi="Arial"/>
          <w:sz w:val="16"/>
          <w:szCs w:val="16"/>
        </w:rPr>
      </w:pPr>
      <w:r>
        <w:rPr>
          <w:rFonts w:ascii="Arial" w:hAnsi="Arial"/>
        </w:rPr>
        <w:tab/>
      </w:r>
    </w:p>
    <w:p w14:paraId="04CA0FC5" w14:textId="77777777" w:rsidR="00A50FA1" w:rsidRDefault="00A50FA1" w:rsidP="00A50FA1">
      <w:pPr>
        <w:tabs>
          <w:tab w:val="left" w:pos="720"/>
        </w:tabs>
        <w:jc w:val="both"/>
        <w:rPr>
          <w:rFonts w:ascii="Arial" w:hAnsi="Arial"/>
          <w:b/>
        </w:rPr>
      </w:pPr>
      <w:r>
        <w:rPr>
          <w:rFonts w:ascii="Arial" w:hAnsi="Arial"/>
        </w:rPr>
        <w:tab/>
      </w:r>
      <w:r>
        <w:rPr>
          <w:rFonts w:ascii="Arial" w:hAnsi="Arial"/>
          <w:b/>
        </w:rPr>
        <w:t>5 – DAS INSCRIÇÕES</w:t>
      </w:r>
    </w:p>
    <w:p w14:paraId="56CB9F01" w14:textId="63513C91" w:rsidR="00A50FA1" w:rsidRPr="00D40A93" w:rsidRDefault="00A50FA1" w:rsidP="00A50FA1">
      <w:pPr>
        <w:tabs>
          <w:tab w:val="left" w:pos="720"/>
        </w:tabs>
        <w:jc w:val="both"/>
        <w:rPr>
          <w:rFonts w:ascii="Arial" w:hAnsi="Arial"/>
          <w:color w:val="000000"/>
        </w:rPr>
      </w:pPr>
      <w:r>
        <w:rPr>
          <w:rFonts w:ascii="Arial" w:hAnsi="Arial"/>
        </w:rPr>
        <w:tab/>
        <w:t xml:space="preserve">5.1 – As inscrições serão efetuadas, nos </w:t>
      </w:r>
      <w:r w:rsidRPr="004C56D0">
        <w:rPr>
          <w:rFonts w:ascii="Arial" w:hAnsi="Arial"/>
        </w:rPr>
        <w:t xml:space="preserve">dias </w:t>
      </w:r>
      <w:r w:rsidR="008F5608" w:rsidRPr="004C56D0">
        <w:rPr>
          <w:rFonts w:ascii="Arial" w:hAnsi="Arial"/>
        </w:rPr>
        <w:t xml:space="preserve">09 </w:t>
      </w:r>
      <w:r w:rsidRPr="004C56D0">
        <w:rPr>
          <w:rFonts w:ascii="Arial" w:hAnsi="Arial"/>
        </w:rPr>
        <w:t xml:space="preserve">a </w:t>
      </w:r>
      <w:r w:rsidR="008F5608" w:rsidRPr="004C56D0">
        <w:rPr>
          <w:rFonts w:ascii="Arial" w:hAnsi="Arial"/>
        </w:rPr>
        <w:t>11</w:t>
      </w:r>
      <w:r w:rsidR="002316A2" w:rsidRPr="004C56D0">
        <w:rPr>
          <w:rFonts w:ascii="Arial" w:hAnsi="Arial"/>
        </w:rPr>
        <w:t xml:space="preserve"> </w:t>
      </w:r>
      <w:r w:rsidRPr="00D40A93">
        <w:rPr>
          <w:rFonts w:ascii="Arial" w:hAnsi="Arial"/>
          <w:color w:val="000000"/>
        </w:rPr>
        <w:t xml:space="preserve">de </w:t>
      </w:r>
      <w:r w:rsidR="002316A2">
        <w:rPr>
          <w:rFonts w:ascii="Arial" w:hAnsi="Arial"/>
        </w:rPr>
        <w:t>maio</w:t>
      </w:r>
      <w:r w:rsidRPr="00485000">
        <w:rPr>
          <w:rFonts w:ascii="Arial" w:hAnsi="Arial"/>
        </w:rPr>
        <w:t xml:space="preserve"> </w:t>
      </w:r>
      <w:r w:rsidRPr="00D40A93">
        <w:rPr>
          <w:rFonts w:ascii="Arial" w:hAnsi="Arial"/>
          <w:color w:val="000000"/>
        </w:rPr>
        <w:t>de 20</w:t>
      </w:r>
      <w:r>
        <w:rPr>
          <w:rFonts w:ascii="Arial" w:hAnsi="Arial"/>
          <w:color w:val="000000"/>
        </w:rPr>
        <w:t>2</w:t>
      </w:r>
      <w:r w:rsidR="00084174">
        <w:rPr>
          <w:rFonts w:ascii="Arial" w:hAnsi="Arial"/>
          <w:color w:val="000000"/>
        </w:rPr>
        <w:t>3</w:t>
      </w:r>
      <w:r w:rsidRPr="00D40A93">
        <w:rPr>
          <w:rFonts w:ascii="Arial" w:hAnsi="Arial"/>
          <w:color w:val="000000"/>
        </w:rPr>
        <w:t>.</w:t>
      </w:r>
    </w:p>
    <w:p w14:paraId="5C9FCA2B" w14:textId="77777777" w:rsidR="00A50FA1" w:rsidRPr="00D40A93" w:rsidRDefault="00A50FA1" w:rsidP="00A50FA1">
      <w:pPr>
        <w:tabs>
          <w:tab w:val="left" w:pos="720"/>
        </w:tabs>
        <w:jc w:val="both"/>
        <w:rPr>
          <w:rFonts w:ascii="Arial" w:hAnsi="Arial"/>
          <w:color w:val="000000"/>
        </w:rPr>
      </w:pPr>
      <w:r w:rsidRPr="00D40A93">
        <w:rPr>
          <w:rFonts w:ascii="Arial" w:hAnsi="Arial"/>
          <w:color w:val="000000"/>
        </w:rPr>
        <w:tab/>
        <w:t xml:space="preserve">5.1.1 </w:t>
      </w:r>
      <w:r>
        <w:rPr>
          <w:rFonts w:ascii="Arial" w:hAnsi="Arial"/>
          <w:color w:val="000000"/>
        </w:rPr>
        <w:t>–</w:t>
      </w:r>
      <w:r w:rsidRPr="00D40A93">
        <w:rPr>
          <w:rFonts w:ascii="Arial" w:hAnsi="Arial"/>
          <w:color w:val="000000"/>
        </w:rPr>
        <w:t xml:space="preserve"> Local: Divisão de Recursos Humanos.</w:t>
      </w:r>
    </w:p>
    <w:p w14:paraId="791BC788" w14:textId="77777777" w:rsidR="00A50FA1" w:rsidRDefault="00A50FA1" w:rsidP="00A50FA1">
      <w:pPr>
        <w:tabs>
          <w:tab w:val="left" w:pos="720"/>
        </w:tabs>
        <w:jc w:val="both"/>
        <w:rPr>
          <w:rFonts w:ascii="Arial" w:hAnsi="Arial"/>
        </w:rPr>
      </w:pPr>
      <w:r>
        <w:rPr>
          <w:rFonts w:ascii="Arial" w:hAnsi="Arial"/>
        </w:rPr>
        <w:tab/>
        <w:t>5.1.2 – Horário: de 8h às 11h e de 13h às 16h</w:t>
      </w:r>
    </w:p>
    <w:p w14:paraId="39C2AC89" w14:textId="77777777" w:rsidR="00A50FA1" w:rsidRPr="00C9188C" w:rsidRDefault="00A50FA1" w:rsidP="00A50FA1">
      <w:pPr>
        <w:tabs>
          <w:tab w:val="left" w:pos="720"/>
        </w:tabs>
        <w:jc w:val="both"/>
        <w:rPr>
          <w:rFonts w:ascii="Arial" w:hAnsi="Arial"/>
          <w:sz w:val="16"/>
          <w:szCs w:val="16"/>
        </w:rPr>
      </w:pPr>
    </w:p>
    <w:p w14:paraId="7C61CE9F" w14:textId="77777777" w:rsidR="00A50FA1" w:rsidRDefault="00A50FA1" w:rsidP="00A50FA1">
      <w:pPr>
        <w:tabs>
          <w:tab w:val="left" w:pos="720"/>
        </w:tabs>
        <w:jc w:val="both"/>
        <w:rPr>
          <w:rFonts w:ascii="Arial" w:hAnsi="Arial"/>
        </w:rPr>
      </w:pPr>
      <w:r>
        <w:rPr>
          <w:rFonts w:ascii="Arial" w:hAnsi="Arial"/>
        </w:rPr>
        <w:tab/>
      </w:r>
    </w:p>
    <w:p w14:paraId="4F409535" w14:textId="2741B91E" w:rsidR="00A50FA1" w:rsidRDefault="004C56D0" w:rsidP="00A50FA1">
      <w:pPr>
        <w:tabs>
          <w:tab w:val="left" w:pos="720"/>
        </w:tabs>
        <w:jc w:val="both"/>
        <w:rPr>
          <w:rFonts w:ascii="Arial" w:hAnsi="Arial"/>
          <w:b/>
        </w:rPr>
      </w:pPr>
      <w:r>
        <w:rPr>
          <w:rFonts w:ascii="Arial" w:hAnsi="Arial"/>
          <w:b/>
        </w:rPr>
        <w:tab/>
      </w:r>
      <w:r w:rsidR="00A50FA1">
        <w:rPr>
          <w:rFonts w:ascii="Arial" w:hAnsi="Arial"/>
          <w:b/>
        </w:rPr>
        <w:t>6 – DA CLASSIFICAÇÃO</w:t>
      </w:r>
    </w:p>
    <w:p w14:paraId="7BA8FE5F" w14:textId="77777777" w:rsidR="00A50FA1" w:rsidRDefault="00A50FA1" w:rsidP="00A50FA1">
      <w:pPr>
        <w:tabs>
          <w:tab w:val="left" w:pos="720"/>
        </w:tabs>
        <w:jc w:val="both"/>
        <w:rPr>
          <w:rFonts w:ascii="Arial" w:hAnsi="Arial"/>
        </w:rPr>
      </w:pPr>
      <w:r>
        <w:rPr>
          <w:rFonts w:ascii="Arial" w:hAnsi="Arial"/>
        </w:rPr>
        <w:tab/>
        <w:t>6.1 – A classificação final será efetuada em ordem decrescente de pontos obtidos na aferição da avaliação dos títulos.</w:t>
      </w:r>
    </w:p>
    <w:p w14:paraId="1D3386D6" w14:textId="77777777" w:rsidR="00A50FA1" w:rsidRDefault="00A50FA1" w:rsidP="00A50FA1">
      <w:pPr>
        <w:tabs>
          <w:tab w:val="left" w:pos="720"/>
        </w:tabs>
        <w:jc w:val="both"/>
        <w:rPr>
          <w:rFonts w:ascii="Arial" w:hAnsi="Arial"/>
          <w:color w:val="FF0000"/>
        </w:rPr>
      </w:pPr>
      <w:r>
        <w:tab/>
        <w:t>6</w:t>
      </w:r>
      <w:r>
        <w:rPr>
          <w:rFonts w:ascii="Arial" w:hAnsi="Arial"/>
        </w:rPr>
        <w:t>.2 – Se computados os pontos, houver empate, dar-se-á preferência ao candidato mais idoso.</w:t>
      </w:r>
    </w:p>
    <w:p w14:paraId="5CC89130" w14:textId="77777777" w:rsidR="00A50FA1" w:rsidRDefault="00A50FA1" w:rsidP="00A50FA1">
      <w:pPr>
        <w:tabs>
          <w:tab w:val="left" w:pos="720"/>
        </w:tabs>
        <w:jc w:val="both"/>
        <w:rPr>
          <w:rFonts w:ascii="Arial" w:hAnsi="Arial"/>
        </w:rPr>
      </w:pPr>
      <w:r>
        <w:rPr>
          <w:rFonts w:ascii="Arial" w:hAnsi="Arial"/>
        </w:rPr>
        <w:tab/>
      </w:r>
    </w:p>
    <w:p w14:paraId="06952356" w14:textId="77777777" w:rsidR="004C56D0" w:rsidRDefault="00A50FA1" w:rsidP="00A50FA1">
      <w:pPr>
        <w:tabs>
          <w:tab w:val="left" w:pos="720"/>
        </w:tabs>
        <w:jc w:val="both"/>
        <w:rPr>
          <w:rFonts w:ascii="Arial" w:hAnsi="Arial"/>
          <w:b/>
        </w:rPr>
      </w:pPr>
      <w:r>
        <w:rPr>
          <w:rFonts w:ascii="Arial" w:hAnsi="Arial"/>
          <w:b/>
        </w:rPr>
        <w:tab/>
      </w:r>
    </w:p>
    <w:p w14:paraId="258FDC06" w14:textId="77777777" w:rsidR="004C56D0" w:rsidRDefault="004C56D0" w:rsidP="00A50FA1">
      <w:pPr>
        <w:tabs>
          <w:tab w:val="left" w:pos="720"/>
        </w:tabs>
        <w:jc w:val="both"/>
        <w:rPr>
          <w:rFonts w:ascii="Arial" w:hAnsi="Arial"/>
          <w:b/>
        </w:rPr>
      </w:pPr>
    </w:p>
    <w:p w14:paraId="4C20A4B6" w14:textId="77777777" w:rsidR="004C56D0" w:rsidRDefault="004C56D0" w:rsidP="00A50FA1">
      <w:pPr>
        <w:tabs>
          <w:tab w:val="left" w:pos="720"/>
        </w:tabs>
        <w:jc w:val="both"/>
        <w:rPr>
          <w:rFonts w:ascii="Arial" w:hAnsi="Arial"/>
          <w:b/>
        </w:rPr>
      </w:pPr>
    </w:p>
    <w:p w14:paraId="1576C94A" w14:textId="1B5BAE7D" w:rsidR="00A50FA1" w:rsidRDefault="004C56D0" w:rsidP="00A50FA1">
      <w:pPr>
        <w:tabs>
          <w:tab w:val="left" w:pos="720"/>
        </w:tabs>
        <w:jc w:val="both"/>
        <w:rPr>
          <w:rFonts w:ascii="Arial" w:hAnsi="Arial"/>
          <w:b/>
        </w:rPr>
      </w:pPr>
      <w:r>
        <w:rPr>
          <w:rFonts w:ascii="Arial" w:hAnsi="Arial"/>
          <w:b/>
        </w:rPr>
        <w:tab/>
      </w:r>
      <w:r w:rsidR="00A50FA1">
        <w:rPr>
          <w:rFonts w:ascii="Arial" w:hAnsi="Arial"/>
          <w:b/>
        </w:rPr>
        <w:t>7 – DOS RESULTADOS</w:t>
      </w:r>
    </w:p>
    <w:p w14:paraId="0914D01D" w14:textId="31C4737B" w:rsidR="00A50FA1" w:rsidRPr="00970C0C" w:rsidRDefault="00A50FA1" w:rsidP="00A50FA1">
      <w:pPr>
        <w:tabs>
          <w:tab w:val="left" w:pos="720"/>
        </w:tabs>
        <w:jc w:val="both"/>
        <w:rPr>
          <w:rFonts w:ascii="Arial" w:hAnsi="Arial"/>
          <w:color w:val="FF0000"/>
        </w:rPr>
      </w:pPr>
      <w:r>
        <w:rPr>
          <w:rFonts w:ascii="Arial" w:hAnsi="Arial"/>
        </w:rPr>
        <w:tab/>
        <w:t xml:space="preserve">A listagem com o resultado será afixada no quadro de avisos da Prefeitura a partir do dia </w:t>
      </w:r>
      <w:r w:rsidR="008F5608">
        <w:rPr>
          <w:rFonts w:ascii="Arial" w:hAnsi="Arial"/>
        </w:rPr>
        <w:t>12</w:t>
      </w:r>
      <w:r w:rsidRPr="002D7326">
        <w:rPr>
          <w:rFonts w:ascii="Arial" w:hAnsi="Arial"/>
          <w:color w:val="FF0000"/>
        </w:rPr>
        <w:t xml:space="preserve"> </w:t>
      </w:r>
      <w:r w:rsidRPr="00D40A93">
        <w:rPr>
          <w:rFonts w:ascii="Arial" w:hAnsi="Arial"/>
          <w:color w:val="000000"/>
        </w:rPr>
        <w:t>de</w:t>
      </w:r>
      <w:r>
        <w:rPr>
          <w:rFonts w:ascii="Arial" w:hAnsi="Arial"/>
          <w:color w:val="000000"/>
        </w:rPr>
        <w:t xml:space="preserve"> </w:t>
      </w:r>
      <w:r w:rsidR="002316A2">
        <w:rPr>
          <w:rFonts w:ascii="Arial" w:hAnsi="Arial"/>
        </w:rPr>
        <w:t>maio</w:t>
      </w:r>
      <w:r>
        <w:rPr>
          <w:rFonts w:ascii="Arial" w:hAnsi="Arial"/>
        </w:rPr>
        <w:t xml:space="preserve"> </w:t>
      </w:r>
      <w:r>
        <w:rPr>
          <w:rFonts w:ascii="Arial" w:hAnsi="Arial"/>
          <w:color w:val="000000"/>
        </w:rPr>
        <w:t>de 202</w:t>
      </w:r>
      <w:r w:rsidR="00084174">
        <w:rPr>
          <w:rFonts w:ascii="Arial" w:hAnsi="Arial"/>
          <w:color w:val="000000"/>
        </w:rPr>
        <w:t>3</w:t>
      </w:r>
      <w:r w:rsidRPr="00D40A93">
        <w:rPr>
          <w:rFonts w:ascii="Arial" w:hAnsi="Arial"/>
          <w:color w:val="000000"/>
        </w:rPr>
        <w:t>.</w:t>
      </w:r>
    </w:p>
    <w:p w14:paraId="7E808CCC" w14:textId="77777777" w:rsidR="00A50FA1" w:rsidRDefault="00A50FA1" w:rsidP="00A50FA1">
      <w:pPr>
        <w:tabs>
          <w:tab w:val="left" w:pos="720"/>
        </w:tabs>
        <w:jc w:val="both"/>
        <w:rPr>
          <w:rFonts w:ascii="Arial" w:hAnsi="Arial"/>
          <w:b/>
        </w:rPr>
      </w:pPr>
      <w:r>
        <w:rPr>
          <w:rFonts w:ascii="Arial" w:hAnsi="Arial"/>
        </w:rPr>
        <w:tab/>
      </w:r>
      <w:r>
        <w:rPr>
          <w:rFonts w:ascii="Arial" w:hAnsi="Arial"/>
          <w:b/>
        </w:rPr>
        <w:t>8 – DOS RECURSOS</w:t>
      </w:r>
    </w:p>
    <w:p w14:paraId="24A66B04" w14:textId="77777777" w:rsidR="00A50FA1" w:rsidRDefault="00A50FA1" w:rsidP="00A50FA1">
      <w:pPr>
        <w:tabs>
          <w:tab w:val="left" w:pos="720"/>
        </w:tabs>
        <w:jc w:val="both"/>
        <w:rPr>
          <w:rFonts w:ascii="Arial" w:hAnsi="Arial"/>
        </w:rPr>
      </w:pPr>
      <w:r>
        <w:rPr>
          <w:rFonts w:ascii="Arial" w:hAnsi="Arial"/>
        </w:rPr>
        <w:tab/>
        <w:t>8.1 – Caberá recurso, a ser interposto perante a Prefeitura Municipal, quanto à classificação final, através de recurso fundamentado contendo o nome do candidato, número de inscrição, no prazo improrrogável de um dia útil após a publicação da mesma.</w:t>
      </w:r>
    </w:p>
    <w:p w14:paraId="1F644A80" w14:textId="77777777" w:rsidR="00A50FA1" w:rsidRDefault="00A50FA1" w:rsidP="00A50FA1">
      <w:pPr>
        <w:tabs>
          <w:tab w:val="left" w:pos="720"/>
        </w:tabs>
        <w:jc w:val="both"/>
        <w:rPr>
          <w:rFonts w:ascii="Arial" w:hAnsi="Arial"/>
        </w:rPr>
      </w:pPr>
      <w:r>
        <w:rPr>
          <w:rFonts w:ascii="Arial" w:hAnsi="Arial"/>
        </w:rPr>
        <w:tab/>
        <w:t>8.2 – Os recursos deverão ser protocolados na Divisão de Recursos Humanos da Prefeitura no horário das 13h às 16h</w:t>
      </w:r>
      <w:r>
        <w:rPr>
          <w:rFonts w:ascii="Arial" w:hAnsi="Arial"/>
          <w:noProof/>
        </w:rPr>
        <w:t>.</w:t>
      </w:r>
    </w:p>
    <w:p w14:paraId="658AE65E" w14:textId="77777777" w:rsidR="00A50FA1" w:rsidRDefault="00A50FA1" w:rsidP="00A50FA1">
      <w:pPr>
        <w:tabs>
          <w:tab w:val="left" w:pos="720"/>
        </w:tabs>
        <w:jc w:val="both"/>
        <w:rPr>
          <w:rFonts w:ascii="Arial" w:hAnsi="Arial"/>
        </w:rPr>
      </w:pPr>
      <w:r>
        <w:rPr>
          <w:rFonts w:ascii="Arial" w:hAnsi="Arial"/>
        </w:rPr>
        <w:tab/>
        <w:t>8.3 – O recurso deverá ser individual, não sendo admitido litisconsorte, devendo o mesmo conter a indicação precisa do item em que o candidato se julga prejudicado, acompanhado de comprovante que fundamente as alegações.</w:t>
      </w:r>
    </w:p>
    <w:p w14:paraId="1CB48422" w14:textId="77777777" w:rsidR="00A50FA1" w:rsidRDefault="00A50FA1" w:rsidP="00A50FA1">
      <w:pPr>
        <w:tabs>
          <w:tab w:val="left" w:pos="720"/>
        </w:tabs>
        <w:jc w:val="both"/>
        <w:rPr>
          <w:rFonts w:ascii="Arial" w:hAnsi="Arial"/>
        </w:rPr>
      </w:pPr>
      <w:r>
        <w:rPr>
          <w:rFonts w:ascii="Arial" w:hAnsi="Arial"/>
        </w:rPr>
        <w:tab/>
        <w:t>8.4 – Será indeferido liminarmente o recurso que não estiver fundamentado ou for interposto fora do prazo.</w:t>
      </w:r>
    </w:p>
    <w:p w14:paraId="543DD9FA" w14:textId="77777777" w:rsidR="00A50FA1" w:rsidRDefault="00A50FA1" w:rsidP="00A50FA1">
      <w:pPr>
        <w:tabs>
          <w:tab w:val="left" w:pos="720"/>
          <w:tab w:val="left" w:pos="851"/>
          <w:tab w:val="left" w:pos="1134"/>
          <w:tab w:val="left" w:pos="1276"/>
          <w:tab w:val="left" w:pos="2552"/>
        </w:tabs>
        <w:spacing w:line="-300" w:lineRule="auto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ab/>
        <w:t>9 – FORMA DE ENTREGA DOS TÍTULOS</w:t>
      </w:r>
    </w:p>
    <w:p w14:paraId="63E02C8D" w14:textId="77777777" w:rsidR="00A50FA1" w:rsidRPr="00EF5E6B" w:rsidRDefault="00A50FA1" w:rsidP="00A50FA1">
      <w:pPr>
        <w:tabs>
          <w:tab w:val="left" w:pos="720"/>
          <w:tab w:val="left" w:pos="1134"/>
          <w:tab w:val="left" w:pos="1276"/>
          <w:tab w:val="left" w:pos="2552"/>
        </w:tabs>
        <w:spacing w:line="-300" w:lineRule="auto"/>
        <w:jc w:val="both"/>
        <w:rPr>
          <w:rFonts w:ascii="Arial" w:hAnsi="Arial"/>
          <w:color w:val="000000"/>
        </w:rPr>
      </w:pPr>
      <w:r w:rsidRPr="00E64151">
        <w:rPr>
          <w:rFonts w:ascii="Arial" w:hAnsi="Arial"/>
          <w:color w:val="FF0000"/>
        </w:rPr>
        <w:tab/>
      </w:r>
      <w:r w:rsidRPr="00EF5E6B">
        <w:rPr>
          <w:rFonts w:ascii="Arial" w:hAnsi="Arial"/>
          <w:color w:val="000000"/>
        </w:rPr>
        <w:t>9.1</w:t>
      </w:r>
      <w:r w:rsidRPr="00EF5E6B">
        <w:rPr>
          <w:rFonts w:ascii="Arial" w:hAnsi="Arial"/>
          <w:b/>
          <w:color w:val="000000"/>
        </w:rPr>
        <w:t xml:space="preserve"> </w:t>
      </w:r>
      <w:r w:rsidRPr="00EF5E6B">
        <w:rPr>
          <w:rFonts w:ascii="Arial" w:hAnsi="Arial"/>
          <w:color w:val="000000"/>
        </w:rPr>
        <w:t>–</w:t>
      </w:r>
      <w:r w:rsidRPr="00EF5E6B">
        <w:rPr>
          <w:rFonts w:ascii="Arial" w:hAnsi="Arial"/>
          <w:b/>
          <w:color w:val="000000"/>
        </w:rPr>
        <w:t xml:space="preserve"> </w:t>
      </w:r>
      <w:r w:rsidRPr="00EF5E6B">
        <w:rPr>
          <w:rFonts w:ascii="Arial" w:hAnsi="Arial"/>
          <w:color w:val="000000"/>
        </w:rPr>
        <w:t>Os Títulos deverão ser entregues</w:t>
      </w:r>
      <w:r w:rsidRPr="00EF5E6B">
        <w:rPr>
          <w:rFonts w:ascii="Arial" w:hAnsi="Arial"/>
          <w:b/>
          <w:color w:val="000000"/>
        </w:rPr>
        <w:t xml:space="preserve"> </w:t>
      </w:r>
      <w:r w:rsidRPr="00EF5E6B">
        <w:rPr>
          <w:rFonts w:ascii="Arial" w:hAnsi="Arial"/>
          <w:color w:val="000000"/>
        </w:rPr>
        <w:t>através de fotocópias autenticadas, no período, local e horário especificado no item 5 deste Edital, em envelope devidamente identificado com nome do candidato, número de inscrição e o cargo pretendido, e discriminado os documentos contidos no envelope, que será conferido e posteriormente lacrado e protocolado.</w:t>
      </w:r>
    </w:p>
    <w:p w14:paraId="2A1A0A2C" w14:textId="77777777" w:rsidR="00A50FA1" w:rsidRPr="00EF5E6B" w:rsidRDefault="00A50FA1" w:rsidP="00A50FA1">
      <w:pPr>
        <w:tabs>
          <w:tab w:val="left" w:pos="720"/>
          <w:tab w:val="left" w:pos="1134"/>
          <w:tab w:val="left" w:pos="1276"/>
          <w:tab w:val="left" w:pos="2552"/>
        </w:tabs>
        <w:spacing w:line="-300" w:lineRule="auto"/>
        <w:jc w:val="both"/>
        <w:rPr>
          <w:rFonts w:ascii="Arial" w:hAnsi="Arial"/>
          <w:color w:val="000000"/>
        </w:rPr>
      </w:pPr>
      <w:r w:rsidRPr="00EF5E6B">
        <w:rPr>
          <w:rFonts w:ascii="Arial" w:hAnsi="Arial"/>
          <w:color w:val="000000"/>
        </w:rPr>
        <w:tab/>
        <w:t xml:space="preserve">9.2 – Serão </w:t>
      </w:r>
      <w:r>
        <w:rPr>
          <w:rFonts w:ascii="Arial" w:hAnsi="Arial"/>
          <w:color w:val="000000"/>
        </w:rPr>
        <w:t>admitidas fotocó</w:t>
      </w:r>
      <w:r w:rsidRPr="00EF5E6B">
        <w:rPr>
          <w:rFonts w:ascii="Arial" w:hAnsi="Arial"/>
          <w:color w:val="000000"/>
        </w:rPr>
        <w:t xml:space="preserve">pias sem autenticação cartorial, desde que os respectivos originais sejam apresentados ao Departamento de Recursos Humanos. </w:t>
      </w:r>
    </w:p>
    <w:p w14:paraId="4404F182" w14:textId="77777777" w:rsidR="00A50FA1" w:rsidRDefault="00A50FA1" w:rsidP="00A50FA1">
      <w:pPr>
        <w:tabs>
          <w:tab w:val="left" w:pos="720"/>
        </w:tabs>
        <w:jc w:val="both"/>
        <w:rPr>
          <w:rFonts w:ascii="Arial" w:hAnsi="Arial"/>
          <w:b/>
        </w:rPr>
      </w:pPr>
      <w:r>
        <w:rPr>
          <w:rFonts w:ascii="Arial" w:hAnsi="Arial"/>
        </w:rPr>
        <w:tab/>
      </w:r>
      <w:r>
        <w:rPr>
          <w:rFonts w:ascii="Arial" w:hAnsi="Arial"/>
          <w:b/>
        </w:rPr>
        <w:t>10 – DAS DISPOSIÇÕES GERAIS</w:t>
      </w:r>
    </w:p>
    <w:p w14:paraId="0CB1D28F" w14:textId="77777777" w:rsidR="00A50FA1" w:rsidRDefault="00A50FA1" w:rsidP="00A50FA1">
      <w:pPr>
        <w:tabs>
          <w:tab w:val="left" w:pos="720"/>
        </w:tabs>
        <w:jc w:val="both"/>
        <w:rPr>
          <w:rFonts w:ascii="Arial" w:hAnsi="Arial"/>
          <w:u w:val="single"/>
        </w:rPr>
      </w:pPr>
      <w:r>
        <w:rPr>
          <w:rFonts w:ascii="Arial" w:hAnsi="Arial"/>
        </w:rPr>
        <w:tab/>
        <w:t>10.1 – O candidato aprovado ao ser convocado para contratação deverá apresentar a documentação exigida pela Administração, no prazo de 2 (dois) dias úteis.</w:t>
      </w:r>
      <w:r>
        <w:rPr>
          <w:rFonts w:ascii="Arial" w:hAnsi="Arial"/>
          <w:u w:val="single"/>
        </w:rPr>
        <w:t xml:space="preserve"> </w:t>
      </w:r>
    </w:p>
    <w:p w14:paraId="1CE7729F" w14:textId="77777777" w:rsidR="00A50FA1" w:rsidRDefault="00A50FA1" w:rsidP="00A50FA1">
      <w:pPr>
        <w:tabs>
          <w:tab w:val="left" w:pos="720"/>
        </w:tabs>
        <w:jc w:val="both"/>
        <w:rPr>
          <w:rFonts w:ascii="Arial" w:hAnsi="Arial"/>
        </w:rPr>
      </w:pPr>
      <w:r>
        <w:rPr>
          <w:rFonts w:ascii="Arial" w:hAnsi="Arial"/>
        </w:rPr>
        <w:tab/>
        <w:t xml:space="preserve">10.2 – A Divisão de Recursos Humanos ficará automaticamente autorizada a convocar o candidato subsequente constante da lista de aprovados caso o candidato convocado para contratação não apresente a documentação exigida oportunamente pela Administração no prazo estipulado. </w:t>
      </w:r>
    </w:p>
    <w:p w14:paraId="7624F9DA" w14:textId="77777777" w:rsidR="00A50FA1" w:rsidRDefault="00A50FA1" w:rsidP="00A50FA1">
      <w:pPr>
        <w:tabs>
          <w:tab w:val="left" w:pos="720"/>
        </w:tabs>
        <w:jc w:val="both"/>
        <w:rPr>
          <w:rFonts w:ascii="Arial" w:hAnsi="Arial"/>
        </w:rPr>
      </w:pPr>
      <w:r>
        <w:rPr>
          <w:rFonts w:ascii="Arial" w:hAnsi="Arial"/>
        </w:rPr>
        <w:tab/>
        <w:t>10.3 – Verificada inexatidão ou irregularidade de qualquer documento, serão anulados todos os atos decorrentes da inscrição.</w:t>
      </w:r>
    </w:p>
    <w:p w14:paraId="039213F7" w14:textId="77777777" w:rsidR="00A50FA1" w:rsidRDefault="00A50FA1" w:rsidP="00A50FA1">
      <w:pPr>
        <w:tabs>
          <w:tab w:val="left" w:pos="720"/>
        </w:tabs>
        <w:jc w:val="both"/>
        <w:rPr>
          <w:rFonts w:ascii="Arial" w:hAnsi="Arial"/>
        </w:rPr>
      </w:pPr>
      <w:r>
        <w:rPr>
          <w:rFonts w:ascii="Arial" w:hAnsi="Arial"/>
        </w:rPr>
        <w:tab/>
        <w:t>10.4 – Este Edital será afixado, em seu inteiro teor, no Quadro de Avisos da Prefeitura, bem como seu Extrato será afixado em outros locais de grande circulação do Município.</w:t>
      </w:r>
    </w:p>
    <w:p w14:paraId="16149046" w14:textId="77777777" w:rsidR="00A50FA1" w:rsidRDefault="00A50FA1" w:rsidP="00A50FA1">
      <w:pPr>
        <w:tabs>
          <w:tab w:val="left" w:pos="720"/>
        </w:tabs>
        <w:jc w:val="both"/>
        <w:rPr>
          <w:rFonts w:ascii="Arial" w:hAnsi="Arial"/>
          <w:sz w:val="16"/>
          <w:szCs w:val="16"/>
        </w:rPr>
      </w:pPr>
    </w:p>
    <w:p w14:paraId="2DEF80FB" w14:textId="77777777" w:rsidR="00A50FA1" w:rsidRPr="00C9188C" w:rsidRDefault="00A50FA1" w:rsidP="00A50FA1">
      <w:pPr>
        <w:tabs>
          <w:tab w:val="left" w:pos="720"/>
        </w:tabs>
        <w:jc w:val="both"/>
        <w:rPr>
          <w:rFonts w:ascii="Arial" w:hAnsi="Arial"/>
          <w:sz w:val="16"/>
          <w:szCs w:val="16"/>
        </w:rPr>
      </w:pPr>
    </w:p>
    <w:p w14:paraId="5833F5D3" w14:textId="2D728CCF" w:rsidR="00A50FA1" w:rsidRDefault="00A50FA1" w:rsidP="00A50FA1">
      <w:pPr>
        <w:tabs>
          <w:tab w:val="left" w:pos="720"/>
        </w:tabs>
        <w:jc w:val="both"/>
        <w:rPr>
          <w:rFonts w:ascii="Arial" w:hAnsi="Arial"/>
        </w:rPr>
      </w:pPr>
      <w:r>
        <w:rPr>
          <w:rFonts w:ascii="Arial" w:hAnsi="Arial"/>
        </w:rPr>
        <w:t xml:space="preserve">Prefeitura Municipal de Tocos do Moji, </w:t>
      </w:r>
      <w:r w:rsidR="008F5608">
        <w:rPr>
          <w:rFonts w:ascii="Arial" w:hAnsi="Arial"/>
        </w:rPr>
        <w:t>08</w:t>
      </w:r>
      <w:r w:rsidRPr="009E2A3A">
        <w:rPr>
          <w:rFonts w:ascii="Arial" w:hAnsi="Arial"/>
        </w:rPr>
        <w:t xml:space="preserve"> </w:t>
      </w:r>
      <w:r>
        <w:rPr>
          <w:rFonts w:ascii="Arial" w:hAnsi="Arial"/>
        </w:rPr>
        <w:t xml:space="preserve">de </w:t>
      </w:r>
      <w:r w:rsidR="002316A2">
        <w:rPr>
          <w:rFonts w:ascii="Arial" w:hAnsi="Arial"/>
        </w:rPr>
        <w:t>maio</w:t>
      </w:r>
      <w:r>
        <w:rPr>
          <w:rFonts w:ascii="Arial" w:hAnsi="Arial"/>
        </w:rPr>
        <w:t xml:space="preserve"> de 202</w:t>
      </w:r>
      <w:r w:rsidR="00084174">
        <w:rPr>
          <w:rFonts w:ascii="Arial" w:hAnsi="Arial"/>
        </w:rPr>
        <w:t>3</w:t>
      </w:r>
      <w:r>
        <w:rPr>
          <w:rFonts w:ascii="Arial" w:hAnsi="Arial"/>
        </w:rPr>
        <w:t>.</w:t>
      </w:r>
    </w:p>
    <w:p w14:paraId="5C6A74EB" w14:textId="77777777" w:rsidR="00A50FA1" w:rsidRDefault="00A50FA1" w:rsidP="00A50FA1">
      <w:pPr>
        <w:tabs>
          <w:tab w:val="left" w:pos="720"/>
        </w:tabs>
        <w:jc w:val="center"/>
        <w:rPr>
          <w:rFonts w:ascii="Arial" w:hAnsi="Arial"/>
        </w:rPr>
      </w:pPr>
    </w:p>
    <w:p w14:paraId="7B145055" w14:textId="77777777" w:rsidR="00A50FA1" w:rsidRDefault="00A50FA1" w:rsidP="00A50FA1">
      <w:pPr>
        <w:tabs>
          <w:tab w:val="left" w:pos="720"/>
        </w:tabs>
        <w:jc w:val="center"/>
        <w:rPr>
          <w:rFonts w:ascii="Arial" w:hAnsi="Arial"/>
        </w:rPr>
      </w:pPr>
    </w:p>
    <w:p w14:paraId="555ABB79" w14:textId="77777777" w:rsidR="00A50FA1" w:rsidRDefault="00A50FA1" w:rsidP="00A50FA1">
      <w:pPr>
        <w:tabs>
          <w:tab w:val="left" w:pos="720"/>
        </w:tabs>
        <w:jc w:val="center"/>
        <w:rPr>
          <w:rFonts w:ascii="Arial" w:hAnsi="Arial"/>
        </w:rPr>
      </w:pPr>
    </w:p>
    <w:p w14:paraId="14D6EEB2" w14:textId="77777777" w:rsidR="00A50FA1" w:rsidRDefault="00A50FA1" w:rsidP="00A50FA1">
      <w:pPr>
        <w:tabs>
          <w:tab w:val="left" w:pos="720"/>
        </w:tabs>
        <w:jc w:val="center"/>
        <w:rPr>
          <w:rFonts w:ascii="Arial" w:hAnsi="Arial"/>
        </w:rPr>
      </w:pPr>
    </w:p>
    <w:p w14:paraId="148FDF0F" w14:textId="77777777" w:rsidR="00A50FA1" w:rsidRDefault="00A50FA1" w:rsidP="00A50FA1">
      <w:pPr>
        <w:tabs>
          <w:tab w:val="left" w:pos="720"/>
        </w:tabs>
        <w:jc w:val="center"/>
        <w:rPr>
          <w:rFonts w:ascii="Arial" w:hAnsi="Arial"/>
        </w:rPr>
      </w:pPr>
      <w:r>
        <w:rPr>
          <w:rFonts w:ascii="Arial" w:hAnsi="Arial"/>
        </w:rPr>
        <w:t>Givanildo José da Silva</w:t>
      </w:r>
    </w:p>
    <w:p w14:paraId="6E6D055C" w14:textId="77777777" w:rsidR="00A50FA1" w:rsidRDefault="00A50FA1" w:rsidP="00A50FA1">
      <w:pPr>
        <w:tabs>
          <w:tab w:val="left" w:pos="720"/>
        </w:tabs>
        <w:jc w:val="center"/>
        <w:rPr>
          <w:rFonts w:ascii="Arial" w:hAnsi="Arial"/>
        </w:rPr>
      </w:pPr>
      <w:r>
        <w:rPr>
          <w:rFonts w:ascii="Arial" w:hAnsi="Arial"/>
        </w:rPr>
        <w:t>Prefeito Municipal</w:t>
      </w:r>
    </w:p>
    <w:p w14:paraId="20CDA45A" w14:textId="77777777" w:rsidR="00454D82" w:rsidRDefault="00A50FA1" w:rsidP="00A50FA1">
      <w:pPr>
        <w:pStyle w:val="Ttulo"/>
        <w:tabs>
          <w:tab w:val="left" w:pos="720"/>
        </w:tabs>
        <w:rPr>
          <w:rFonts w:ascii="Arial" w:hAnsi="Arial"/>
        </w:rPr>
      </w:pPr>
      <w:r>
        <w:rPr>
          <w:rFonts w:ascii="Arial" w:hAnsi="Arial"/>
        </w:rPr>
        <w:br w:type="page"/>
      </w:r>
    </w:p>
    <w:p w14:paraId="4B3A045D" w14:textId="77777777" w:rsidR="00454D82" w:rsidRDefault="00454D82" w:rsidP="00A50FA1">
      <w:pPr>
        <w:pStyle w:val="Ttulo"/>
        <w:tabs>
          <w:tab w:val="left" w:pos="720"/>
        </w:tabs>
        <w:rPr>
          <w:rFonts w:ascii="Arial" w:hAnsi="Arial"/>
        </w:rPr>
      </w:pPr>
    </w:p>
    <w:p w14:paraId="67737C20" w14:textId="0C26E55E" w:rsidR="00A50FA1" w:rsidRDefault="00A50FA1" w:rsidP="00A50FA1">
      <w:pPr>
        <w:pStyle w:val="Ttulo"/>
        <w:tabs>
          <w:tab w:val="left" w:pos="720"/>
        </w:tabs>
        <w:rPr>
          <w:rFonts w:ascii="Arial" w:hAnsi="Arial"/>
          <w:sz w:val="24"/>
        </w:rPr>
      </w:pPr>
      <w:r>
        <w:rPr>
          <w:rFonts w:ascii="Arial" w:hAnsi="Arial"/>
          <w:sz w:val="24"/>
        </w:rPr>
        <w:t>ANEXO I</w:t>
      </w:r>
    </w:p>
    <w:p w14:paraId="546DD26E" w14:textId="77777777" w:rsidR="00A50FA1" w:rsidRDefault="00A50FA1" w:rsidP="00A50FA1">
      <w:pPr>
        <w:pStyle w:val="Ttulo"/>
        <w:tabs>
          <w:tab w:val="left" w:pos="720"/>
        </w:tabs>
        <w:jc w:val="both"/>
        <w:rPr>
          <w:b w:val="0"/>
          <w:sz w:val="24"/>
        </w:rPr>
      </w:pPr>
    </w:p>
    <w:p w14:paraId="142EBB00" w14:textId="77777777" w:rsidR="00A50FA1" w:rsidRDefault="00A50FA1" w:rsidP="00A50FA1">
      <w:pPr>
        <w:tabs>
          <w:tab w:val="left" w:pos="720"/>
        </w:tabs>
        <w:jc w:val="both"/>
        <w:rPr>
          <w:rFonts w:ascii="Arial" w:hAnsi="Arial"/>
          <w:b/>
        </w:rPr>
      </w:pPr>
      <w:r>
        <w:rPr>
          <w:rFonts w:ascii="Arial" w:hAnsi="Arial"/>
          <w:b/>
        </w:rPr>
        <w:t>CRITÉRIOS ESTABELECIDOS PARA A AFERIÇÃO DA AVALIAÇÃO DOS TÍTULOS E A FORMA DE COMPROVAÇÃO</w:t>
      </w:r>
    </w:p>
    <w:p w14:paraId="5FC8BE33" w14:textId="77777777" w:rsidR="00A50FA1" w:rsidRDefault="00A50FA1" w:rsidP="00A50FA1">
      <w:pPr>
        <w:tabs>
          <w:tab w:val="left" w:pos="720"/>
          <w:tab w:val="left" w:pos="1080"/>
          <w:tab w:val="left" w:pos="1680"/>
          <w:tab w:val="left" w:pos="2280"/>
        </w:tabs>
        <w:spacing w:line="-300" w:lineRule="auto"/>
        <w:jc w:val="both"/>
        <w:outlineLvl w:val="0"/>
        <w:rPr>
          <w:rFonts w:ascii="Arial" w:hAnsi="Arial"/>
        </w:rPr>
      </w:pPr>
    </w:p>
    <w:p w14:paraId="33358425" w14:textId="77777777" w:rsidR="00A50FA1" w:rsidRDefault="00A50FA1" w:rsidP="00A50FA1">
      <w:pPr>
        <w:tabs>
          <w:tab w:val="left" w:pos="720"/>
          <w:tab w:val="left" w:pos="1080"/>
          <w:tab w:val="left" w:pos="1680"/>
          <w:tab w:val="left" w:pos="2280"/>
        </w:tabs>
        <w:spacing w:line="-300" w:lineRule="auto"/>
        <w:jc w:val="both"/>
        <w:outlineLvl w:val="0"/>
        <w:rPr>
          <w:rFonts w:ascii="Arial" w:hAnsi="Arial"/>
        </w:rPr>
      </w:pPr>
    </w:p>
    <w:tbl>
      <w:tblPr>
        <w:tblW w:w="87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59"/>
        <w:gridCol w:w="1915"/>
        <w:gridCol w:w="2418"/>
        <w:gridCol w:w="1445"/>
        <w:gridCol w:w="1038"/>
      </w:tblGrid>
      <w:tr w:rsidR="00A50FA1" w14:paraId="6D00E437" w14:textId="77777777" w:rsidTr="00803957">
        <w:trPr>
          <w:jc w:val="center"/>
        </w:trPr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B3C36" w14:textId="77777777" w:rsidR="00A50FA1" w:rsidRDefault="00A50FA1" w:rsidP="00803957">
            <w:pPr>
              <w:tabs>
                <w:tab w:val="left" w:pos="720"/>
              </w:tabs>
              <w:jc w:val="both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TÍTULOS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1A301" w14:textId="77777777" w:rsidR="00A50FA1" w:rsidRDefault="00A50FA1" w:rsidP="00803957">
            <w:pPr>
              <w:tabs>
                <w:tab w:val="left" w:pos="720"/>
              </w:tabs>
              <w:jc w:val="both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ESPECIFICAÇÕES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750D5" w14:textId="77777777" w:rsidR="00A50FA1" w:rsidRDefault="00A50FA1" w:rsidP="00803957">
            <w:pPr>
              <w:pStyle w:val="Cabealho"/>
              <w:tabs>
                <w:tab w:val="left" w:pos="720"/>
              </w:tabs>
              <w:jc w:val="both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COMPROVAÇÃO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4AB55" w14:textId="77777777" w:rsidR="00A50FA1" w:rsidRDefault="00A50FA1" w:rsidP="00803957">
            <w:pPr>
              <w:tabs>
                <w:tab w:val="left" w:pos="720"/>
              </w:tabs>
              <w:jc w:val="both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PONTUAÇÃO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DBF50" w14:textId="77777777" w:rsidR="00A50FA1" w:rsidRDefault="00A50FA1" w:rsidP="00803957">
            <w:pPr>
              <w:tabs>
                <w:tab w:val="left" w:pos="720"/>
              </w:tabs>
              <w:jc w:val="both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PONT.</w:t>
            </w:r>
          </w:p>
          <w:p w14:paraId="63311509" w14:textId="77777777" w:rsidR="00A50FA1" w:rsidRDefault="00A50FA1" w:rsidP="00803957">
            <w:pPr>
              <w:tabs>
                <w:tab w:val="left" w:pos="720"/>
              </w:tabs>
              <w:jc w:val="both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MÁXIMA</w:t>
            </w:r>
          </w:p>
        </w:tc>
      </w:tr>
      <w:tr w:rsidR="00A50FA1" w14:paraId="64D8B78E" w14:textId="77777777" w:rsidTr="00803957">
        <w:trPr>
          <w:cantSplit/>
          <w:trHeight w:val="1059"/>
          <w:jc w:val="center"/>
        </w:trPr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00C0A" w14:textId="77777777" w:rsidR="00A50FA1" w:rsidRDefault="00A50FA1" w:rsidP="00803957">
            <w:pPr>
              <w:tabs>
                <w:tab w:val="left" w:pos="720"/>
              </w:tabs>
              <w:jc w:val="both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Curso e Programa de capacitação 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1AB16C" w14:textId="77777777" w:rsidR="00A50FA1" w:rsidRDefault="00A50FA1" w:rsidP="00803957">
            <w:pPr>
              <w:pStyle w:val="Corpodetexto"/>
              <w:tabs>
                <w:tab w:val="left" w:pos="720"/>
              </w:tabs>
              <w:spacing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Curso e Programa de Capacitação compatível com as atribuições do cargo pretendido 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5157B9E" w14:textId="77777777" w:rsidR="00A50FA1" w:rsidRDefault="00A50FA1" w:rsidP="00803957">
            <w:pPr>
              <w:tabs>
                <w:tab w:val="left" w:pos="720"/>
              </w:tabs>
              <w:jc w:val="both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(*) Certificado emitido pela Instituição.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407C9" w14:textId="77777777" w:rsidR="00A50FA1" w:rsidRDefault="00A50FA1" w:rsidP="00803957">
            <w:pPr>
              <w:tabs>
                <w:tab w:val="left" w:pos="720"/>
              </w:tabs>
              <w:jc w:val="both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1,0 ponto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B6403" w14:textId="77777777" w:rsidR="00A50FA1" w:rsidRDefault="00A50FA1" w:rsidP="00803957">
            <w:pPr>
              <w:tabs>
                <w:tab w:val="left" w:pos="720"/>
              </w:tabs>
              <w:jc w:val="both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30 pontos</w:t>
            </w:r>
          </w:p>
        </w:tc>
      </w:tr>
      <w:tr w:rsidR="00A50FA1" w14:paraId="15F191DD" w14:textId="77777777" w:rsidTr="00803957">
        <w:trPr>
          <w:cantSplit/>
          <w:jc w:val="center"/>
        </w:trPr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6B526" w14:textId="77777777" w:rsidR="00A50FA1" w:rsidRDefault="00A50FA1" w:rsidP="00803957">
            <w:pPr>
              <w:tabs>
                <w:tab w:val="left" w:pos="720"/>
              </w:tabs>
              <w:jc w:val="both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Pós-Graduação </w:t>
            </w:r>
          </w:p>
          <w:p w14:paraId="41606898" w14:textId="77777777" w:rsidR="00A50FA1" w:rsidRDefault="00A50FA1" w:rsidP="00803957">
            <w:pPr>
              <w:tabs>
                <w:tab w:val="left" w:pos="720"/>
              </w:tabs>
              <w:jc w:val="both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(Latu Sensu)</w:t>
            </w:r>
          </w:p>
        </w:tc>
        <w:tc>
          <w:tcPr>
            <w:tcW w:w="19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A995760" w14:textId="77777777" w:rsidR="00A50FA1" w:rsidRDefault="00A50FA1" w:rsidP="00803957">
            <w:pPr>
              <w:pStyle w:val="Corpodetexto"/>
              <w:tabs>
                <w:tab w:val="left" w:pos="720"/>
              </w:tabs>
              <w:spacing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Compatível com as atribuições do cargo pretendido</w:t>
            </w:r>
          </w:p>
        </w:tc>
        <w:tc>
          <w:tcPr>
            <w:tcW w:w="2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7B9D4A4" w14:textId="77777777" w:rsidR="00A50FA1" w:rsidRDefault="00A50FA1" w:rsidP="00803957">
            <w:pPr>
              <w:tabs>
                <w:tab w:val="left" w:pos="720"/>
              </w:tabs>
              <w:jc w:val="both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(*) Diploma ou Certificado emitido pela Instituição do Ensino Superior, conforme Resoluções do Conselho Nacional de Educação.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F7E75" w14:textId="77777777" w:rsidR="00A50FA1" w:rsidRDefault="00A50FA1" w:rsidP="00803957">
            <w:pPr>
              <w:tabs>
                <w:tab w:val="left" w:pos="720"/>
              </w:tabs>
              <w:jc w:val="both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01 ponto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3110A" w14:textId="77777777" w:rsidR="00A50FA1" w:rsidRDefault="00A50FA1" w:rsidP="00803957">
            <w:pPr>
              <w:tabs>
                <w:tab w:val="left" w:pos="720"/>
              </w:tabs>
              <w:jc w:val="both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03 pontos</w:t>
            </w:r>
          </w:p>
        </w:tc>
      </w:tr>
      <w:tr w:rsidR="00A50FA1" w14:paraId="6E26E1BD" w14:textId="77777777" w:rsidTr="00803957">
        <w:trPr>
          <w:cantSplit/>
          <w:jc w:val="center"/>
        </w:trPr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58DF8" w14:textId="77777777" w:rsidR="00A50FA1" w:rsidRDefault="00A50FA1" w:rsidP="00803957">
            <w:pPr>
              <w:tabs>
                <w:tab w:val="left" w:pos="720"/>
              </w:tabs>
              <w:jc w:val="both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Mestrado</w:t>
            </w:r>
          </w:p>
        </w:tc>
        <w:tc>
          <w:tcPr>
            <w:tcW w:w="19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D45643" w14:textId="77777777" w:rsidR="00A50FA1" w:rsidRDefault="00A50FA1" w:rsidP="00803957">
            <w:pPr>
              <w:pStyle w:val="Corpodetexto"/>
              <w:tabs>
                <w:tab w:val="left" w:pos="720"/>
              </w:tabs>
              <w:spacing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2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FE02DB" w14:textId="77777777" w:rsidR="00A50FA1" w:rsidRDefault="00A50FA1" w:rsidP="00803957">
            <w:pPr>
              <w:tabs>
                <w:tab w:val="left" w:pos="720"/>
              </w:tabs>
              <w:jc w:val="both"/>
              <w:rPr>
                <w:rFonts w:ascii="Arial" w:hAnsi="Arial"/>
                <w:sz w:val="18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08672" w14:textId="77777777" w:rsidR="00A50FA1" w:rsidRDefault="00A50FA1" w:rsidP="00803957">
            <w:pPr>
              <w:tabs>
                <w:tab w:val="left" w:pos="720"/>
              </w:tabs>
              <w:jc w:val="both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02 pontos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272B2" w14:textId="77777777" w:rsidR="00A50FA1" w:rsidRDefault="00A50FA1" w:rsidP="00803957">
            <w:pPr>
              <w:tabs>
                <w:tab w:val="left" w:pos="720"/>
              </w:tabs>
              <w:jc w:val="both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04 pontos</w:t>
            </w:r>
          </w:p>
        </w:tc>
      </w:tr>
      <w:tr w:rsidR="00A50FA1" w14:paraId="1FB74DF0" w14:textId="77777777" w:rsidTr="00803957">
        <w:trPr>
          <w:cantSplit/>
          <w:jc w:val="center"/>
        </w:trPr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F1003" w14:textId="77777777" w:rsidR="00A50FA1" w:rsidRDefault="00A50FA1" w:rsidP="00803957">
            <w:pPr>
              <w:tabs>
                <w:tab w:val="left" w:pos="720"/>
              </w:tabs>
              <w:jc w:val="both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Doutorado</w:t>
            </w:r>
          </w:p>
        </w:tc>
        <w:tc>
          <w:tcPr>
            <w:tcW w:w="19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622C6" w14:textId="77777777" w:rsidR="00A50FA1" w:rsidRDefault="00A50FA1" w:rsidP="00803957">
            <w:pPr>
              <w:pStyle w:val="Corpodetexto"/>
              <w:tabs>
                <w:tab w:val="left" w:pos="720"/>
              </w:tabs>
              <w:spacing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2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70DE0C" w14:textId="77777777" w:rsidR="00A50FA1" w:rsidRDefault="00A50FA1" w:rsidP="00803957">
            <w:pPr>
              <w:tabs>
                <w:tab w:val="left" w:pos="720"/>
              </w:tabs>
              <w:jc w:val="both"/>
              <w:rPr>
                <w:rFonts w:ascii="Arial" w:hAnsi="Arial"/>
                <w:sz w:val="18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33D36" w14:textId="77777777" w:rsidR="00A50FA1" w:rsidRDefault="00A50FA1" w:rsidP="00803957">
            <w:pPr>
              <w:tabs>
                <w:tab w:val="left" w:pos="720"/>
              </w:tabs>
              <w:jc w:val="both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03 pontos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02C10" w14:textId="77777777" w:rsidR="00A50FA1" w:rsidRDefault="00A50FA1" w:rsidP="00803957">
            <w:pPr>
              <w:tabs>
                <w:tab w:val="left" w:pos="720"/>
              </w:tabs>
              <w:jc w:val="both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06 pontos</w:t>
            </w:r>
          </w:p>
        </w:tc>
      </w:tr>
      <w:tr w:rsidR="00A50FA1" w14:paraId="4F1FF426" w14:textId="77777777" w:rsidTr="00803957">
        <w:trPr>
          <w:cantSplit/>
          <w:jc w:val="center"/>
        </w:trPr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5A7DC" w14:textId="77777777" w:rsidR="00A50FA1" w:rsidRDefault="00A50FA1" w:rsidP="00803957">
            <w:pPr>
              <w:tabs>
                <w:tab w:val="left" w:pos="720"/>
              </w:tabs>
              <w:jc w:val="both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Tempo de Serviço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57B30" w14:textId="77777777" w:rsidR="00A50FA1" w:rsidRDefault="00A50FA1" w:rsidP="00803957">
            <w:pPr>
              <w:pStyle w:val="Corpodetexto"/>
              <w:tabs>
                <w:tab w:val="left" w:pos="720"/>
              </w:tabs>
              <w:spacing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Serviço prestado na iniciativa público, compatível com as atribuições do cargo.</w:t>
            </w:r>
          </w:p>
        </w:tc>
        <w:tc>
          <w:tcPr>
            <w:tcW w:w="2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03B93B" w14:textId="2AE204B7" w:rsidR="00A50FA1" w:rsidRDefault="00A50FA1" w:rsidP="00803957">
            <w:pPr>
              <w:tabs>
                <w:tab w:val="left" w:pos="720"/>
              </w:tabs>
              <w:jc w:val="both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(*) Certidão de tempo de serviço, emitida por órgão público, contadas em dias, como funcionário público municipal, estadual e federal, na função para a qual se candidatar.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5C948" w14:textId="77777777" w:rsidR="00A50FA1" w:rsidRDefault="00A50FA1" w:rsidP="00803957">
            <w:pPr>
              <w:tabs>
                <w:tab w:val="left" w:pos="720"/>
              </w:tabs>
              <w:jc w:val="both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1,0 ponto ao mês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76F27" w14:textId="77777777" w:rsidR="00A50FA1" w:rsidRDefault="00A50FA1" w:rsidP="00803957">
            <w:pPr>
              <w:tabs>
                <w:tab w:val="left" w:pos="720"/>
              </w:tabs>
              <w:jc w:val="both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12 pontos</w:t>
            </w:r>
          </w:p>
        </w:tc>
      </w:tr>
    </w:tbl>
    <w:p w14:paraId="17E64381" w14:textId="77777777" w:rsidR="00A50FA1" w:rsidRDefault="00A50FA1" w:rsidP="00A50FA1">
      <w:pPr>
        <w:tabs>
          <w:tab w:val="left" w:pos="720"/>
          <w:tab w:val="left" w:pos="1080"/>
          <w:tab w:val="left" w:pos="1680"/>
          <w:tab w:val="left" w:pos="2280"/>
        </w:tabs>
        <w:spacing w:line="-300" w:lineRule="auto"/>
        <w:jc w:val="both"/>
        <w:outlineLvl w:val="0"/>
      </w:pPr>
    </w:p>
    <w:p w14:paraId="6F1D866D" w14:textId="77777777" w:rsidR="008F5608" w:rsidRDefault="00A50FA1" w:rsidP="00A50FA1">
      <w:pPr>
        <w:keepNext/>
        <w:tabs>
          <w:tab w:val="left" w:pos="720"/>
        </w:tabs>
        <w:jc w:val="center"/>
        <w:outlineLvl w:val="3"/>
      </w:pPr>
      <w:r>
        <w:br w:type="page"/>
      </w:r>
    </w:p>
    <w:p w14:paraId="5217F208" w14:textId="77777777" w:rsidR="008F5608" w:rsidRDefault="008F5608" w:rsidP="00A50FA1">
      <w:pPr>
        <w:keepNext/>
        <w:tabs>
          <w:tab w:val="left" w:pos="720"/>
        </w:tabs>
        <w:jc w:val="center"/>
        <w:outlineLvl w:val="3"/>
      </w:pPr>
    </w:p>
    <w:p w14:paraId="77B85C57" w14:textId="5ABAFA0F" w:rsidR="00A50FA1" w:rsidRPr="00E67386" w:rsidRDefault="00A50FA1" w:rsidP="00A50FA1">
      <w:pPr>
        <w:keepNext/>
        <w:tabs>
          <w:tab w:val="left" w:pos="720"/>
        </w:tabs>
        <w:jc w:val="center"/>
        <w:outlineLvl w:val="3"/>
        <w:rPr>
          <w:rFonts w:ascii="Arial" w:hAnsi="Arial" w:cs="Arial"/>
          <w:b/>
        </w:rPr>
      </w:pPr>
      <w:r w:rsidRPr="00E67386">
        <w:rPr>
          <w:rFonts w:ascii="Arial" w:hAnsi="Arial" w:cs="Arial"/>
          <w:b/>
        </w:rPr>
        <w:t>ANEXO II</w:t>
      </w:r>
    </w:p>
    <w:p w14:paraId="76BB6373" w14:textId="77777777" w:rsidR="00A50FA1" w:rsidRDefault="00A50FA1" w:rsidP="00A50FA1">
      <w:pPr>
        <w:pStyle w:val="Ttulo"/>
        <w:tabs>
          <w:tab w:val="left" w:pos="720"/>
        </w:tabs>
        <w:jc w:val="both"/>
        <w:rPr>
          <w:rFonts w:ascii="Arial" w:hAnsi="Arial"/>
          <w:sz w:val="24"/>
        </w:rPr>
      </w:pPr>
    </w:p>
    <w:p w14:paraId="0DE317B6" w14:textId="77777777" w:rsidR="00A50FA1" w:rsidRDefault="00A50FA1" w:rsidP="00A50FA1">
      <w:pPr>
        <w:pStyle w:val="Ttulo"/>
        <w:tabs>
          <w:tab w:val="left" w:pos="720"/>
        </w:tabs>
        <w:jc w:val="both"/>
        <w:rPr>
          <w:rFonts w:ascii="Arial" w:hAnsi="Arial"/>
          <w:sz w:val="24"/>
        </w:rPr>
      </w:pPr>
    </w:p>
    <w:p w14:paraId="5C114801" w14:textId="77777777" w:rsidR="00A50FA1" w:rsidRDefault="00A50FA1" w:rsidP="00A50FA1">
      <w:pPr>
        <w:tabs>
          <w:tab w:val="left" w:pos="720"/>
        </w:tabs>
        <w:jc w:val="both"/>
        <w:rPr>
          <w:rFonts w:ascii="Arial" w:hAnsi="Arial"/>
          <w:b/>
        </w:rPr>
      </w:pPr>
      <w:r>
        <w:rPr>
          <w:rFonts w:ascii="Arial" w:hAnsi="Arial"/>
          <w:b/>
        </w:rPr>
        <w:t>DENOMINAÇÕES DO CARGO, NÚMERO DE VAGAS, REQUISITO MÍNIMOS, CARGA HORÁRIA E O VENCIMENTO.</w:t>
      </w:r>
    </w:p>
    <w:p w14:paraId="1E04329F" w14:textId="77777777" w:rsidR="00A50FA1" w:rsidRDefault="00A50FA1" w:rsidP="00A50FA1">
      <w:pPr>
        <w:tabs>
          <w:tab w:val="left" w:pos="720"/>
        </w:tabs>
        <w:jc w:val="both"/>
        <w:rPr>
          <w:rFonts w:ascii="Arial" w:hAnsi="Arial"/>
        </w:rPr>
      </w:pPr>
    </w:p>
    <w:p w14:paraId="2216B297" w14:textId="77777777" w:rsidR="00A50FA1" w:rsidRDefault="00A50FA1" w:rsidP="00A50FA1">
      <w:pPr>
        <w:tabs>
          <w:tab w:val="left" w:pos="720"/>
        </w:tabs>
        <w:jc w:val="both"/>
        <w:rPr>
          <w:rFonts w:ascii="Arial" w:hAnsi="Arial"/>
        </w:rPr>
      </w:pPr>
    </w:p>
    <w:tbl>
      <w:tblPr>
        <w:tblW w:w="97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866"/>
        <w:gridCol w:w="851"/>
        <w:gridCol w:w="3544"/>
        <w:gridCol w:w="1275"/>
        <w:gridCol w:w="1164"/>
      </w:tblGrid>
      <w:tr w:rsidR="00A50FA1" w:rsidRPr="00A83CA9" w14:paraId="3B98DC26" w14:textId="77777777" w:rsidTr="00803957">
        <w:trPr>
          <w:trHeight w:val="479"/>
          <w:jc w:val="center"/>
        </w:trPr>
        <w:tc>
          <w:tcPr>
            <w:tcW w:w="2866" w:type="dxa"/>
            <w:vAlign w:val="center"/>
          </w:tcPr>
          <w:p w14:paraId="5BCE0081" w14:textId="77777777" w:rsidR="00A50FA1" w:rsidRPr="00A83CA9" w:rsidRDefault="00A50FA1" w:rsidP="00803957">
            <w:pPr>
              <w:tabs>
                <w:tab w:val="left" w:pos="720"/>
              </w:tabs>
              <w:jc w:val="both"/>
              <w:rPr>
                <w:rFonts w:ascii="Arial" w:hAnsi="Arial"/>
                <w:b/>
                <w:sz w:val="18"/>
                <w:szCs w:val="18"/>
              </w:rPr>
            </w:pPr>
            <w:r w:rsidRPr="00A83CA9">
              <w:rPr>
                <w:rFonts w:ascii="Arial" w:hAnsi="Arial"/>
                <w:b/>
                <w:sz w:val="18"/>
                <w:szCs w:val="18"/>
              </w:rPr>
              <w:t>Denominação do Cargo</w:t>
            </w:r>
          </w:p>
        </w:tc>
        <w:tc>
          <w:tcPr>
            <w:tcW w:w="851" w:type="dxa"/>
            <w:vAlign w:val="center"/>
          </w:tcPr>
          <w:p w14:paraId="08F630CE" w14:textId="77777777" w:rsidR="00A50FA1" w:rsidRPr="00A83CA9" w:rsidRDefault="00A50FA1" w:rsidP="00803957">
            <w:pPr>
              <w:tabs>
                <w:tab w:val="left" w:pos="720"/>
              </w:tabs>
              <w:jc w:val="both"/>
              <w:rPr>
                <w:rFonts w:ascii="Arial" w:hAnsi="Arial"/>
                <w:b/>
                <w:sz w:val="18"/>
                <w:szCs w:val="18"/>
              </w:rPr>
            </w:pPr>
            <w:r w:rsidRPr="00A83CA9">
              <w:rPr>
                <w:rFonts w:ascii="Arial" w:hAnsi="Arial"/>
                <w:b/>
                <w:sz w:val="18"/>
                <w:szCs w:val="18"/>
              </w:rPr>
              <w:t>Vagas</w:t>
            </w:r>
          </w:p>
        </w:tc>
        <w:tc>
          <w:tcPr>
            <w:tcW w:w="3544" w:type="dxa"/>
            <w:vAlign w:val="center"/>
          </w:tcPr>
          <w:p w14:paraId="67BAFD70" w14:textId="77777777" w:rsidR="00A50FA1" w:rsidRPr="00A83CA9" w:rsidRDefault="00A50FA1" w:rsidP="00803957">
            <w:pPr>
              <w:tabs>
                <w:tab w:val="left" w:pos="720"/>
              </w:tabs>
              <w:jc w:val="both"/>
              <w:rPr>
                <w:rFonts w:ascii="Arial" w:hAnsi="Arial"/>
                <w:b/>
                <w:sz w:val="18"/>
                <w:szCs w:val="18"/>
              </w:rPr>
            </w:pPr>
            <w:r w:rsidRPr="00A83CA9">
              <w:rPr>
                <w:rFonts w:ascii="Arial" w:hAnsi="Arial"/>
                <w:b/>
                <w:sz w:val="18"/>
                <w:szCs w:val="18"/>
              </w:rPr>
              <w:t>Requisitos Mínimos</w:t>
            </w:r>
          </w:p>
        </w:tc>
        <w:tc>
          <w:tcPr>
            <w:tcW w:w="1275" w:type="dxa"/>
            <w:vAlign w:val="center"/>
          </w:tcPr>
          <w:p w14:paraId="0B99B125" w14:textId="77777777" w:rsidR="00A50FA1" w:rsidRPr="00A83CA9" w:rsidRDefault="00A50FA1" w:rsidP="00803957">
            <w:pPr>
              <w:tabs>
                <w:tab w:val="left" w:pos="720"/>
              </w:tabs>
              <w:jc w:val="both"/>
              <w:rPr>
                <w:rFonts w:ascii="Arial" w:hAnsi="Arial"/>
                <w:b/>
                <w:sz w:val="18"/>
                <w:szCs w:val="18"/>
              </w:rPr>
            </w:pPr>
            <w:r w:rsidRPr="00A83CA9">
              <w:rPr>
                <w:rFonts w:ascii="Arial" w:hAnsi="Arial"/>
                <w:b/>
                <w:sz w:val="18"/>
                <w:szCs w:val="18"/>
              </w:rPr>
              <w:t>Carga Horária Semanal</w:t>
            </w:r>
          </w:p>
        </w:tc>
        <w:tc>
          <w:tcPr>
            <w:tcW w:w="1164" w:type="dxa"/>
            <w:vAlign w:val="center"/>
          </w:tcPr>
          <w:p w14:paraId="222D8ACC" w14:textId="77777777" w:rsidR="00A50FA1" w:rsidRPr="00A83CA9" w:rsidRDefault="00A50FA1" w:rsidP="00803957">
            <w:pPr>
              <w:tabs>
                <w:tab w:val="left" w:pos="720"/>
              </w:tabs>
              <w:jc w:val="both"/>
              <w:rPr>
                <w:rFonts w:ascii="Arial" w:hAnsi="Arial"/>
                <w:b/>
                <w:sz w:val="18"/>
                <w:szCs w:val="18"/>
              </w:rPr>
            </w:pPr>
            <w:r w:rsidRPr="00A83CA9">
              <w:rPr>
                <w:rFonts w:ascii="Arial" w:hAnsi="Arial"/>
                <w:b/>
                <w:sz w:val="18"/>
                <w:szCs w:val="18"/>
              </w:rPr>
              <w:t>Venci-</w:t>
            </w:r>
          </w:p>
          <w:p w14:paraId="483269FC" w14:textId="77777777" w:rsidR="00A50FA1" w:rsidRPr="00A83CA9" w:rsidRDefault="00A50FA1" w:rsidP="00803957">
            <w:pPr>
              <w:tabs>
                <w:tab w:val="left" w:pos="720"/>
              </w:tabs>
              <w:jc w:val="both"/>
              <w:rPr>
                <w:rFonts w:ascii="Arial" w:hAnsi="Arial"/>
                <w:b/>
                <w:sz w:val="18"/>
                <w:szCs w:val="18"/>
              </w:rPr>
            </w:pPr>
            <w:r w:rsidRPr="00A83CA9">
              <w:rPr>
                <w:rFonts w:ascii="Arial" w:hAnsi="Arial"/>
                <w:b/>
                <w:sz w:val="18"/>
                <w:szCs w:val="18"/>
              </w:rPr>
              <w:t>Mentos</w:t>
            </w:r>
          </w:p>
          <w:p w14:paraId="5118B306" w14:textId="77777777" w:rsidR="00A50FA1" w:rsidRPr="00A83CA9" w:rsidRDefault="00A50FA1" w:rsidP="00803957">
            <w:pPr>
              <w:tabs>
                <w:tab w:val="left" w:pos="720"/>
              </w:tabs>
              <w:jc w:val="both"/>
              <w:rPr>
                <w:rFonts w:ascii="Arial" w:hAnsi="Arial"/>
                <w:b/>
                <w:sz w:val="18"/>
                <w:szCs w:val="18"/>
              </w:rPr>
            </w:pPr>
            <w:r w:rsidRPr="00A83CA9">
              <w:rPr>
                <w:rFonts w:ascii="Arial" w:hAnsi="Arial"/>
                <w:b/>
                <w:sz w:val="18"/>
                <w:szCs w:val="18"/>
              </w:rPr>
              <w:t>R$</w:t>
            </w:r>
          </w:p>
        </w:tc>
      </w:tr>
      <w:tr w:rsidR="00A50FA1" w:rsidRPr="00C451AA" w14:paraId="0779ED63" w14:textId="77777777" w:rsidTr="00803957">
        <w:trPr>
          <w:trHeight w:val="479"/>
          <w:jc w:val="center"/>
        </w:trPr>
        <w:tc>
          <w:tcPr>
            <w:tcW w:w="2866" w:type="dxa"/>
            <w:vAlign w:val="center"/>
          </w:tcPr>
          <w:p w14:paraId="72427804" w14:textId="6D6733A5" w:rsidR="00A50FA1" w:rsidRPr="00C451AA" w:rsidRDefault="008F5608" w:rsidP="00803957">
            <w:pPr>
              <w:tabs>
                <w:tab w:val="left" w:pos="720"/>
              </w:tabs>
              <w:jc w:val="both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Técnico Químico</w:t>
            </w:r>
          </w:p>
        </w:tc>
        <w:tc>
          <w:tcPr>
            <w:tcW w:w="851" w:type="dxa"/>
            <w:vAlign w:val="center"/>
          </w:tcPr>
          <w:p w14:paraId="7B0325F7" w14:textId="33C0A965" w:rsidR="00A50FA1" w:rsidRPr="00C451AA" w:rsidRDefault="00A50FA1" w:rsidP="00803957">
            <w:pPr>
              <w:tabs>
                <w:tab w:val="left" w:pos="720"/>
              </w:tabs>
              <w:jc w:val="both"/>
              <w:rPr>
                <w:rFonts w:ascii="Arial" w:hAnsi="Arial"/>
                <w:sz w:val="18"/>
                <w:szCs w:val="18"/>
              </w:rPr>
            </w:pPr>
            <w:r w:rsidRPr="008F5608">
              <w:rPr>
                <w:rFonts w:ascii="Arial" w:hAnsi="Arial"/>
                <w:color w:val="000000" w:themeColor="text1"/>
                <w:sz w:val="18"/>
                <w:szCs w:val="18"/>
              </w:rPr>
              <w:t>0</w:t>
            </w:r>
            <w:r w:rsidR="008F5608" w:rsidRPr="008F5608">
              <w:rPr>
                <w:rFonts w:ascii="Arial" w:hAnsi="Arial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3544" w:type="dxa"/>
            <w:vAlign w:val="center"/>
          </w:tcPr>
          <w:p w14:paraId="42D45FF4" w14:textId="69812377" w:rsidR="00A50FA1" w:rsidRPr="00C451AA" w:rsidRDefault="008F5608" w:rsidP="00803957">
            <w:pPr>
              <w:tabs>
                <w:tab w:val="left" w:pos="720"/>
              </w:tabs>
              <w:jc w:val="both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Ensino Médico Completo; Conhecimentos Básicos da Função; e Registro </w:t>
            </w:r>
            <w:r w:rsidR="00A63B54">
              <w:rPr>
                <w:rFonts w:ascii="Arial" w:hAnsi="Arial" w:cs="Arial"/>
                <w:sz w:val="18"/>
                <w:szCs w:val="18"/>
              </w:rPr>
              <w:t>Profissional no</w:t>
            </w:r>
            <w:r>
              <w:rPr>
                <w:rFonts w:ascii="Arial" w:hAnsi="Arial" w:cs="Arial"/>
                <w:sz w:val="18"/>
                <w:szCs w:val="18"/>
              </w:rPr>
              <w:t xml:space="preserve"> CRQ (Conselho Regional de Química).</w:t>
            </w:r>
          </w:p>
        </w:tc>
        <w:tc>
          <w:tcPr>
            <w:tcW w:w="1275" w:type="dxa"/>
            <w:vAlign w:val="center"/>
          </w:tcPr>
          <w:p w14:paraId="6871EAC8" w14:textId="7CF9DB8D" w:rsidR="00A50FA1" w:rsidRPr="00C451AA" w:rsidRDefault="00A50FA1" w:rsidP="00803957">
            <w:pPr>
              <w:tabs>
                <w:tab w:val="left" w:pos="720"/>
              </w:tabs>
              <w:jc w:val="both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4/h semanal</w:t>
            </w:r>
          </w:p>
        </w:tc>
        <w:tc>
          <w:tcPr>
            <w:tcW w:w="1164" w:type="dxa"/>
            <w:vAlign w:val="center"/>
          </w:tcPr>
          <w:p w14:paraId="7548DE02" w14:textId="29C26762" w:rsidR="00A50FA1" w:rsidRPr="00C451AA" w:rsidRDefault="00084174" w:rsidP="00803957">
            <w:pPr>
              <w:tabs>
                <w:tab w:val="left" w:pos="720"/>
              </w:tabs>
              <w:jc w:val="both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1.3</w:t>
            </w:r>
            <w:r w:rsidR="002316A2">
              <w:rPr>
                <w:rFonts w:ascii="Arial" w:hAnsi="Arial"/>
                <w:sz w:val="18"/>
                <w:szCs w:val="18"/>
              </w:rPr>
              <w:t>33,20</w:t>
            </w:r>
          </w:p>
        </w:tc>
      </w:tr>
    </w:tbl>
    <w:p w14:paraId="3ED98B1E" w14:textId="77777777" w:rsidR="00A50FA1" w:rsidRPr="00765F13" w:rsidRDefault="00A50FA1" w:rsidP="00A50FA1">
      <w:pPr>
        <w:keepNext/>
        <w:tabs>
          <w:tab w:val="left" w:pos="720"/>
        </w:tabs>
        <w:jc w:val="both"/>
        <w:outlineLvl w:val="3"/>
        <w:rPr>
          <w:rFonts w:ascii="Arial" w:hAnsi="Arial"/>
          <w:b/>
          <w:sz w:val="22"/>
          <w:szCs w:val="22"/>
        </w:rPr>
      </w:pPr>
    </w:p>
    <w:p w14:paraId="3ABAD27E" w14:textId="77777777" w:rsidR="00A50FA1" w:rsidRDefault="00A50FA1" w:rsidP="00A50FA1">
      <w:pPr>
        <w:keepNext/>
        <w:tabs>
          <w:tab w:val="left" w:pos="720"/>
        </w:tabs>
        <w:jc w:val="both"/>
        <w:outlineLvl w:val="3"/>
        <w:rPr>
          <w:rFonts w:ascii="Arial" w:hAnsi="Arial"/>
          <w:b/>
        </w:rPr>
      </w:pPr>
    </w:p>
    <w:p w14:paraId="2C2A0863" w14:textId="77777777" w:rsidR="00A50FA1" w:rsidRDefault="00A50FA1" w:rsidP="00A50FA1">
      <w:pPr>
        <w:keepNext/>
        <w:tabs>
          <w:tab w:val="left" w:pos="720"/>
        </w:tabs>
        <w:jc w:val="both"/>
        <w:outlineLvl w:val="3"/>
        <w:rPr>
          <w:rFonts w:ascii="Arial" w:hAnsi="Arial"/>
          <w:b/>
        </w:rPr>
      </w:pPr>
    </w:p>
    <w:p w14:paraId="639084EC" w14:textId="77777777" w:rsidR="00A50FA1" w:rsidRDefault="00A50FA1" w:rsidP="00A50FA1">
      <w:pPr>
        <w:keepNext/>
        <w:tabs>
          <w:tab w:val="left" w:pos="720"/>
        </w:tabs>
        <w:jc w:val="both"/>
        <w:outlineLvl w:val="3"/>
        <w:rPr>
          <w:rFonts w:ascii="Arial" w:hAnsi="Arial"/>
          <w:b/>
        </w:rPr>
      </w:pPr>
    </w:p>
    <w:p w14:paraId="3A482C19" w14:textId="77777777" w:rsidR="00A50FA1" w:rsidRDefault="00A50FA1" w:rsidP="00A50FA1">
      <w:pPr>
        <w:keepNext/>
        <w:tabs>
          <w:tab w:val="left" w:pos="720"/>
        </w:tabs>
        <w:jc w:val="both"/>
        <w:outlineLvl w:val="3"/>
        <w:rPr>
          <w:rFonts w:ascii="Arial" w:hAnsi="Arial"/>
          <w:b/>
        </w:rPr>
      </w:pPr>
    </w:p>
    <w:p w14:paraId="7DD0972A" w14:textId="77777777" w:rsidR="00A50FA1" w:rsidRDefault="00A50FA1" w:rsidP="00A50FA1">
      <w:pPr>
        <w:keepNext/>
        <w:tabs>
          <w:tab w:val="left" w:pos="720"/>
        </w:tabs>
        <w:jc w:val="both"/>
        <w:outlineLvl w:val="3"/>
        <w:rPr>
          <w:rFonts w:ascii="Arial" w:hAnsi="Arial"/>
          <w:b/>
        </w:rPr>
      </w:pPr>
    </w:p>
    <w:p w14:paraId="46442F87" w14:textId="77777777" w:rsidR="00A50FA1" w:rsidRDefault="00A50FA1" w:rsidP="00A50FA1">
      <w:pPr>
        <w:keepNext/>
        <w:tabs>
          <w:tab w:val="left" w:pos="720"/>
        </w:tabs>
        <w:jc w:val="both"/>
        <w:outlineLvl w:val="3"/>
        <w:rPr>
          <w:rFonts w:ascii="Arial" w:hAnsi="Arial"/>
          <w:b/>
        </w:rPr>
      </w:pPr>
    </w:p>
    <w:p w14:paraId="40E01EE4" w14:textId="77777777" w:rsidR="00A50FA1" w:rsidRDefault="00A50FA1" w:rsidP="00A50FA1">
      <w:pPr>
        <w:keepNext/>
        <w:tabs>
          <w:tab w:val="left" w:pos="720"/>
        </w:tabs>
        <w:jc w:val="both"/>
        <w:outlineLvl w:val="3"/>
        <w:rPr>
          <w:rFonts w:ascii="Arial" w:hAnsi="Arial"/>
          <w:b/>
        </w:rPr>
      </w:pPr>
    </w:p>
    <w:p w14:paraId="710DEA4A" w14:textId="77777777" w:rsidR="00A50FA1" w:rsidRDefault="00A50FA1" w:rsidP="00A50FA1">
      <w:pPr>
        <w:keepNext/>
        <w:tabs>
          <w:tab w:val="left" w:pos="720"/>
        </w:tabs>
        <w:jc w:val="both"/>
        <w:outlineLvl w:val="3"/>
        <w:rPr>
          <w:rFonts w:ascii="Arial" w:hAnsi="Arial"/>
          <w:b/>
        </w:rPr>
      </w:pPr>
    </w:p>
    <w:p w14:paraId="3DE21471" w14:textId="77777777" w:rsidR="00A50FA1" w:rsidRDefault="00A50FA1" w:rsidP="00A50FA1">
      <w:pPr>
        <w:keepNext/>
        <w:tabs>
          <w:tab w:val="left" w:pos="720"/>
        </w:tabs>
        <w:jc w:val="both"/>
        <w:outlineLvl w:val="3"/>
        <w:rPr>
          <w:rFonts w:ascii="Arial" w:hAnsi="Arial"/>
          <w:b/>
        </w:rPr>
      </w:pPr>
    </w:p>
    <w:p w14:paraId="2536FAC2" w14:textId="77777777" w:rsidR="00A50FA1" w:rsidRDefault="00A50FA1" w:rsidP="00A50FA1">
      <w:pPr>
        <w:keepNext/>
        <w:tabs>
          <w:tab w:val="left" w:pos="720"/>
        </w:tabs>
        <w:jc w:val="both"/>
        <w:outlineLvl w:val="3"/>
        <w:rPr>
          <w:rFonts w:ascii="Arial" w:hAnsi="Arial"/>
          <w:b/>
        </w:rPr>
      </w:pPr>
    </w:p>
    <w:p w14:paraId="493EB7CC" w14:textId="77777777" w:rsidR="00A50FA1" w:rsidRDefault="00A50FA1" w:rsidP="00A50FA1">
      <w:pPr>
        <w:keepNext/>
        <w:tabs>
          <w:tab w:val="left" w:pos="720"/>
        </w:tabs>
        <w:jc w:val="both"/>
        <w:outlineLvl w:val="3"/>
        <w:rPr>
          <w:rFonts w:ascii="Arial" w:hAnsi="Arial"/>
          <w:b/>
        </w:rPr>
      </w:pPr>
    </w:p>
    <w:p w14:paraId="061DE65A" w14:textId="77777777" w:rsidR="00A50FA1" w:rsidRDefault="00A50FA1" w:rsidP="00A50FA1">
      <w:pPr>
        <w:keepNext/>
        <w:tabs>
          <w:tab w:val="left" w:pos="720"/>
        </w:tabs>
        <w:jc w:val="both"/>
        <w:outlineLvl w:val="3"/>
        <w:rPr>
          <w:rFonts w:ascii="Arial" w:hAnsi="Arial"/>
          <w:b/>
        </w:rPr>
      </w:pPr>
    </w:p>
    <w:p w14:paraId="441ACAFC" w14:textId="77777777" w:rsidR="00A50FA1" w:rsidRDefault="00A50FA1" w:rsidP="00A50FA1">
      <w:pPr>
        <w:keepNext/>
        <w:tabs>
          <w:tab w:val="left" w:pos="720"/>
        </w:tabs>
        <w:jc w:val="both"/>
        <w:outlineLvl w:val="3"/>
        <w:rPr>
          <w:rFonts w:ascii="Arial" w:hAnsi="Arial"/>
          <w:b/>
        </w:rPr>
      </w:pPr>
    </w:p>
    <w:p w14:paraId="52E9F98A" w14:textId="77777777" w:rsidR="00A50FA1" w:rsidRDefault="00A50FA1" w:rsidP="00A50FA1">
      <w:pPr>
        <w:keepNext/>
        <w:tabs>
          <w:tab w:val="left" w:pos="720"/>
        </w:tabs>
        <w:jc w:val="both"/>
        <w:outlineLvl w:val="3"/>
        <w:rPr>
          <w:rFonts w:ascii="Arial" w:hAnsi="Arial"/>
          <w:b/>
        </w:rPr>
      </w:pPr>
    </w:p>
    <w:p w14:paraId="751714B9" w14:textId="77777777" w:rsidR="00A50FA1" w:rsidRDefault="00A50FA1" w:rsidP="00A50FA1">
      <w:pPr>
        <w:keepNext/>
        <w:tabs>
          <w:tab w:val="left" w:pos="720"/>
        </w:tabs>
        <w:jc w:val="both"/>
        <w:outlineLvl w:val="3"/>
        <w:rPr>
          <w:rFonts w:ascii="Arial" w:hAnsi="Arial"/>
          <w:b/>
        </w:rPr>
      </w:pPr>
    </w:p>
    <w:p w14:paraId="1182E523" w14:textId="77777777" w:rsidR="00A50FA1" w:rsidRDefault="00A50FA1" w:rsidP="00A50FA1">
      <w:pPr>
        <w:keepNext/>
        <w:tabs>
          <w:tab w:val="left" w:pos="720"/>
        </w:tabs>
        <w:jc w:val="both"/>
        <w:outlineLvl w:val="3"/>
        <w:rPr>
          <w:rFonts w:ascii="Arial" w:hAnsi="Arial"/>
          <w:b/>
        </w:rPr>
      </w:pPr>
    </w:p>
    <w:p w14:paraId="659D20CA" w14:textId="77777777" w:rsidR="00A50FA1" w:rsidRDefault="00A50FA1" w:rsidP="00A50FA1">
      <w:pPr>
        <w:keepNext/>
        <w:tabs>
          <w:tab w:val="left" w:pos="720"/>
        </w:tabs>
        <w:jc w:val="both"/>
        <w:outlineLvl w:val="3"/>
        <w:rPr>
          <w:rFonts w:ascii="Arial" w:hAnsi="Arial"/>
          <w:b/>
        </w:rPr>
      </w:pPr>
    </w:p>
    <w:p w14:paraId="57FFE49C" w14:textId="77777777" w:rsidR="00A50FA1" w:rsidRDefault="00A50FA1" w:rsidP="00A50FA1">
      <w:pPr>
        <w:keepNext/>
        <w:tabs>
          <w:tab w:val="left" w:pos="720"/>
        </w:tabs>
        <w:jc w:val="both"/>
        <w:outlineLvl w:val="3"/>
        <w:rPr>
          <w:rFonts w:ascii="Arial" w:hAnsi="Arial"/>
          <w:b/>
        </w:rPr>
      </w:pPr>
    </w:p>
    <w:p w14:paraId="0EF21ED9" w14:textId="77777777" w:rsidR="00A50FA1" w:rsidRDefault="00A50FA1" w:rsidP="00A50FA1">
      <w:pPr>
        <w:keepNext/>
        <w:tabs>
          <w:tab w:val="left" w:pos="720"/>
        </w:tabs>
        <w:jc w:val="both"/>
        <w:outlineLvl w:val="3"/>
        <w:rPr>
          <w:b/>
        </w:rPr>
      </w:pPr>
    </w:p>
    <w:p w14:paraId="79962D11" w14:textId="77777777" w:rsidR="00A50FA1" w:rsidRDefault="00A50FA1" w:rsidP="00A50FA1">
      <w:pPr>
        <w:keepNext/>
        <w:tabs>
          <w:tab w:val="left" w:pos="720"/>
        </w:tabs>
        <w:jc w:val="both"/>
        <w:outlineLvl w:val="3"/>
        <w:rPr>
          <w:b/>
        </w:rPr>
      </w:pPr>
    </w:p>
    <w:p w14:paraId="114BD4E6" w14:textId="77777777" w:rsidR="00A50FA1" w:rsidRDefault="00A50FA1" w:rsidP="00A50FA1">
      <w:pPr>
        <w:keepNext/>
        <w:tabs>
          <w:tab w:val="left" w:pos="720"/>
        </w:tabs>
        <w:jc w:val="both"/>
        <w:outlineLvl w:val="3"/>
        <w:rPr>
          <w:b/>
        </w:rPr>
      </w:pPr>
    </w:p>
    <w:p w14:paraId="25332870" w14:textId="77777777" w:rsidR="00A50FA1" w:rsidRDefault="00A50FA1" w:rsidP="00A50FA1">
      <w:pPr>
        <w:keepNext/>
        <w:tabs>
          <w:tab w:val="left" w:pos="720"/>
        </w:tabs>
        <w:jc w:val="both"/>
        <w:outlineLvl w:val="3"/>
        <w:rPr>
          <w:b/>
        </w:rPr>
      </w:pPr>
    </w:p>
    <w:p w14:paraId="36A322F6" w14:textId="77777777" w:rsidR="00A50FA1" w:rsidRDefault="00A50FA1" w:rsidP="00A50FA1">
      <w:pPr>
        <w:pStyle w:val="Ttulo"/>
        <w:tabs>
          <w:tab w:val="left" w:pos="720"/>
        </w:tabs>
        <w:jc w:val="both"/>
        <w:rPr>
          <w:rFonts w:ascii="Arial" w:hAnsi="Arial"/>
          <w:sz w:val="24"/>
        </w:rPr>
      </w:pPr>
    </w:p>
    <w:p w14:paraId="2B80FBC7" w14:textId="77777777" w:rsidR="00A50FA1" w:rsidRDefault="00A50FA1" w:rsidP="00A50FA1">
      <w:pPr>
        <w:pStyle w:val="Ttulo"/>
        <w:tabs>
          <w:tab w:val="left" w:pos="720"/>
        </w:tabs>
        <w:jc w:val="both"/>
        <w:rPr>
          <w:rFonts w:ascii="Arial" w:hAnsi="Arial"/>
          <w:sz w:val="24"/>
        </w:rPr>
      </w:pPr>
    </w:p>
    <w:p w14:paraId="0E47D4EB" w14:textId="77777777" w:rsidR="00A50FA1" w:rsidRDefault="00A50FA1" w:rsidP="00A50FA1">
      <w:pPr>
        <w:pStyle w:val="Ttulo"/>
        <w:tabs>
          <w:tab w:val="left" w:pos="720"/>
        </w:tabs>
        <w:jc w:val="both"/>
        <w:rPr>
          <w:rFonts w:ascii="Arial" w:hAnsi="Arial"/>
          <w:sz w:val="24"/>
        </w:rPr>
      </w:pPr>
    </w:p>
    <w:p w14:paraId="74BFE3C1" w14:textId="77777777" w:rsidR="00A50FA1" w:rsidRDefault="00A50FA1" w:rsidP="00A50FA1">
      <w:pPr>
        <w:pStyle w:val="Ttulo"/>
        <w:tabs>
          <w:tab w:val="left" w:pos="720"/>
        </w:tabs>
        <w:jc w:val="both"/>
        <w:rPr>
          <w:rFonts w:ascii="Arial" w:hAnsi="Arial"/>
          <w:sz w:val="24"/>
        </w:rPr>
      </w:pPr>
    </w:p>
    <w:p w14:paraId="00915FA6" w14:textId="77777777" w:rsidR="00A50FA1" w:rsidRDefault="00A50FA1" w:rsidP="00A50FA1">
      <w:pPr>
        <w:pStyle w:val="Ttulo"/>
        <w:tabs>
          <w:tab w:val="left" w:pos="720"/>
        </w:tabs>
        <w:jc w:val="both"/>
        <w:rPr>
          <w:rFonts w:ascii="Arial" w:hAnsi="Arial"/>
          <w:sz w:val="24"/>
        </w:rPr>
      </w:pPr>
    </w:p>
    <w:p w14:paraId="640F1295" w14:textId="77777777" w:rsidR="00A50FA1" w:rsidRDefault="00A50FA1" w:rsidP="00A50FA1">
      <w:pPr>
        <w:pStyle w:val="Ttulo"/>
        <w:tabs>
          <w:tab w:val="left" w:pos="720"/>
        </w:tabs>
        <w:jc w:val="both"/>
        <w:rPr>
          <w:rFonts w:ascii="Arial" w:hAnsi="Arial"/>
          <w:sz w:val="24"/>
        </w:rPr>
      </w:pPr>
    </w:p>
    <w:p w14:paraId="3148CF93" w14:textId="77777777" w:rsidR="00A50FA1" w:rsidRDefault="00A50FA1" w:rsidP="00A50FA1">
      <w:pPr>
        <w:pStyle w:val="Ttulo"/>
        <w:tabs>
          <w:tab w:val="left" w:pos="720"/>
        </w:tabs>
        <w:jc w:val="both"/>
        <w:rPr>
          <w:rFonts w:ascii="Arial" w:hAnsi="Arial"/>
          <w:sz w:val="24"/>
        </w:rPr>
      </w:pPr>
    </w:p>
    <w:p w14:paraId="514FF97E" w14:textId="77777777" w:rsidR="00A50FA1" w:rsidRDefault="00A50FA1" w:rsidP="00A50FA1">
      <w:pPr>
        <w:pStyle w:val="Ttulo"/>
        <w:tabs>
          <w:tab w:val="left" w:pos="720"/>
        </w:tabs>
        <w:jc w:val="both"/>
        <w:rPr>
          <w:rFonts w:ascii="Arial" w:hAnsi="Arial"/>
          <w:sz w:val="24"/>
        </w:rPr>
      </w:pPr>
    </w:p>
    <w:p w14:paraId="04232E5E" w14:textId="77777777" w:rsidR="00A50FA1" w:rsidRDefault="00A50FA1" w:rsidP="00A50FA1">
      <w:pPr>
        <w:pStyle w:val="Ttulo"/>
        <w:tabs>
          <w:tab w:val="left" w:pos="720"/>
        </w:tabs>
        <w:jc w:val="both"/>
        <w:rPr>
          <w:rFonts w:ascii="Arial" w:hAnsi="Arial"/>
          <w:sz w:val="24"/>
        </w:rPr>
      </w:pPr>
    </w:p>
    <w:p w14:paraId="54B68C96" w14:textId="14419766" w:rsidR="00A50FA1" w:rsidRDefault="00A50FA1" w:rsidP="00A50FA1">
      <w:pPr>
        <w:pStyle w:val="Ttulo"/>
        <w:tabs>
          <w:tab w:val="left" w:pos="720"/>
        </w:tabs>
        <w:jc w:val="both"/>
        <w:rPr>
          <w:rFonts w:ascii="Arial" w:hAnsi="Arial"/>
          <w:sz w:val="24"/>
        </w:rPr>
      </w:pPr>
    </w:p>
    <w:p w14:paraId="3359D73B" w14:textId="18A2CE99" w:rsidR="001F3335" w:rsidRDefault="001F3335" w:rsidP="00A50FA1">
      <w:pPr>
        <w:pStyle w:val="Ttulo"/>
        <w:tabs>
          <w:tab w:val="left" w:pos="720"/>
        </w:tabs>
        <w:jc w:val="both"/>
        <w:rPr>
          <w:rFonts w:ascii="Arial" w:hAnsi="Arial"/>
          <w:sz w:val="24"/>
        </w:rPr>
      </w:pPr>
    </w:p>
    <w:p w14:paraId="38DC8718" w14:textId="7F377071" w:rsidR="001F3335" w:rsidRDefault="001F3335" w:rsidP="00A50FA1">
      <w:pPr>
        <w:pStyle w:val="Ttulo"/>
        <w:tabs>
          <w:tab w:val="left" w:pos="720"/>
        </w:tabs>
        <w:jc w:val="both"/>
        <w:rPr>
          <w:rFonts w:ascii="Arial" w:hAnsi="Arial"/>
          <w:sz w:val="24"/>
        </w:rPr>
      </w:pPr>
    </w:p>
    <w:p w14:paraId="3205D187" w14:textId="77777777" w:rsidR="002316A2" w:rsidRDefault="002316A2" w:rsidP="00A50FA1">
      <w:pPr>
        <w:pStyle w:val="Ttulo"/>
        <w:tabs>
          <w:tab w:val="left" w:pos="720"/>
        </w:tabs>
        <w:jc w:val="both"/>
        <w:rPr>
          <w:rFonts w:ascii="Arial" w:hAnsi="Arial"/>
          <w:sz w:val="24"/>
        </w:rPr>
      </w:pPr>
    </w:p>
    <w:p w14:paraId="5DDE45BB" w14:textId="77777777" w:rsidR="002316A2" w:rsidRDefault="002316A2" w:rsidP="00A50FA1">
      <w:pPr>
        <w:pStyle w:val="Ttulo"/>
        <w:tabs>
          <w:tab w:val="left" w:pos="720"/>
        </w:tabs>
        <w:jc w:val="both"/>
        <w:rPr>
          <w:rFonts w:ascii="Arial" w:hAnsi="Arial"/>
          <w:sz w:val="24"/>
        </w:rPr>
      </w:pPr>
    </w:p>
    <w:p w14:paraId="0CE19F42" w14:textId="46A7525C" w:rsidR="001F3335" w:rsidRDefault="001F3335" w:rsidP="00A50FA1">
      <w:pPr>
        <w:pStyle w:val="Ttulo"/>
        <w:tabs>
          <w:tab w:val="left" w:pos="720"/>
        </w:tabs>
        <w:jc w:val="both"/>
        <w:rPr>
          <w:rFonts w:ascii="Arial" w:hAnsi="Arial"/>
          <w:sz w:val="24"/>
        </w:rPr>
      </w:pPr>
    </w:p>
    <w:p w14:paraId="734D7095" w14:textId="77777777" w:rsidR="00A50FA1" w:rsidRDefault="00A50FA1" w:rsidP="00A50FA1">
      <w:pPr>
        <w:tabs>
          <w:tab w:val="left" w:pos="720"/>
        </w:tabs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ANEXO III</w:t>
      </w:r>
    </w:p>
    <w:p w14:paraId="7CE4ECF3" w14:textId="77777777" w:rsidR="00A50FA1" w:rsidRDefault="00A50FA1" w:rsidP="00A50FA1">
      <w:pPr>
        <w:tabs>
          <w:tab w:val="left" w:pos="720"/>
        </w:tabs>
        <w:jc w:val="center"/>
        <w:rPr>
          <w:rFonts w:ascii="Arial" w:hAnsi="Arial"/>
          <w:b/>
        </w:rPr>
      </w:pPr>
    </w:p>
    <w:p w14:paraId="75632AF9" w14:textId="77777777" w:rsidR="00A50FA1" w:rsidRDefault="00A50FA1" w:rsidP="00A50FA1">
      <w:pPr>
        <w:tabs>
          <w:tab w:val="left" w:pos="720"/>
        </w:tabs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ATRIBUIÇÕES</w:t>
      </w:r>
    </w:p>
    <w:p w14:paraId="51843A49" w14:textId="77777777" w:rsidR="00454D82" w:rsidRDefault="00454D82" w:rsidP="00A50FA1">
      <w:pPr>
        <w:tabs>
          <w:tab w:val="left" w:pos="720"/>
        </w:tabs>
        <w:jc w:val="center"/>
        <w:rPr>
          <w:rFonts w:ascii="Arial" w:hAnsi="Arial"/>
          <w:b/>
        </w:rPr>
      </w:pPr>
    </w:p>
    <w:p w14:paraId="7CB6314D" w14:textId="77777777" w:rsidR="00F30B7D" w:rsidRPr="00960CCB" w:rsidRDefault="00F30B7D" w:rsidP="00F30B7D">
      <w:pPr>
        <w:pBdr>
          <w:top w:val="single" w:sz="18" w:space="1" w:color="auto"/>
          <w:bottom w:val="single" w:sz="18" w:space="1" w:color="auto"/>
        </w:pBdr>
        <w:jc w:val="center"/>
        <w:rPr>
          <w:rFonts w:ascii="Arial" w:hAnsi="Arial" w:cs="Arial"/>
          <w:b/>
          <w:sz w:val="22"/>
        </w:rPr>
      </w:pPr>
      <w:r w:rsidRPr="00960CCB">
        <w:rPr>
          <w:rFonts w:ascii="Arial" w:hAnsi="Arial" w:cs="Arial"/>
          <w:b/>
          <w:sz w:val="22"/>
        </w:rPr>
        <w:t>CARGO: TÉCNICO QUÍMICO</w:t>
      </w:r>
    </w:p>
    <w:p w14:paraId="748E53E0" w14:textId="77777777" w:rsidR="00F30B7D" w:rsidRPr="00960CCB" w:rsidRDefault="00F30B7D" w:rsidP="00F30B7D">
      <w:pPr>
        <w:jc w:val="center"/>
        <w:rPr>
          <w:rFonts w:ascii="Arial" w:hAnsi="Arial" w:cs="Arial"/>
          <w:b/>
          <w:sz w:val="22"/>
        </w:rPr>
      </w:pPr>
    </w:p>
    <w:p w14:paraId="1334B0CA" w14:textId="77777777" w:rsidR="00F30B7D" w:rsidRPr="00960CCB" w:rsidRDefault="00F30B7D" w:rsidP="00F30B7D">
      <w:pPr>
        <w:pBdr>
          <w:top w:val="single" w:sz="18" w:space="1" w:color="auto"/>
          <w:bottom w:val="single" w:sz="18" w:space="1" w:color="auto"/>
        </w:pBdr>
        <w:ind w:left="140" w:hanging="140"/>
        <w:jc w:val="center"/>
        <w:rPr>
          <w:rFonts w:ascii="Arial" w:hAnsi="Arial" w:cs="Arial"/>
          <w:b/>
          <w:sz w:val="22"/>
        </w:rPr>
      </w:pPr>
      <w:r w:rsidRPr="00960CCB">
        <w:rPr>
          <w:rFonts w:ascii="Arial" w:hAnsi="Arial" w:cs="Arial"/>
          <w:b/>
          <w:sz w:val="22"/>
        </w:rPr>
        <w:t>I – ESPECIFICAÇÕES:</w:t>
      </w:r>
    </w:p>
    <w:p w14:paraId="676EE4F6" w14:textId="77777777" w:rsidR="00F30B7D" w:rsidRPr="000E7001" w:rsidRDefault="00F30B7D" w:rsidP="00F30B7D">
      <w:pPr>
        <w:numPr>
          <w:ilvl w:val="0"/>
          <w:numId w:val="13"/>
        </w:numPr>
        <w:jc w:val="both"/>
        <w:rPr>
          <w:rFonts w:ascii="Arial" w:hAnsi="Arial" w:cs="Arial"/>
          <w:b/>
          <w:sz w:val="22"/>
        </w:rPr>
      </w:pPr>
      <w:r w:rsidRPr="00960CCB">
        <w:rPr>
          <w:rFonts w:ascii="Arial" w:hAnsi="Arial" w:cs="Arial"/>
          <w:b/>
          <w:sz w:val="22"/>
        </w:rPr>
        <w:t xml:space="preserve">Fator de Escolaridade e Requisitos Mínimos: </w:t>
      </w:r>
      <w:r w:rsidRPr="00960CCB">
        <w:rPr>
          <w:rFonts w:ascii="Arial" w:hAnsi="Arial" w:cs="Arial"/>
          <w:sz w:val="22"/>
        </w:rPr>
        <w:t>Ensino Médio Completo, conhecimentos básicos da função, registro profissional no CRQ (Conselho Regional de Química)</w:t>
      </w:r>
    </w:p>
    <w:p w14:paraId="24529852" w14:textId="77777777" w:rsidR="00F30B7D" w:rsidRPr="00960CCB" w:rsidRDefault="00F30B7D" w:rsidP="00F30B7D">
      <w:pPr>
        <w:jc w:val="both"/>
        <w:rPr>
          <w:rFonts w:ascii="Arial" w:hAnsi="Arial" w:cs="Arial"/>
          <w:b/>
          <w:sz w:val="22"/>
        </w:rPr>
      </w:pPr>
    </w:p>
    <w:p w14:paraId="0FAA4B4C" w14:textId="77777777" w:rsidR="00F30B7D" w:rsidRPr="00960CCB" w:rsidRDefault="00F30B7D" w:rsidP="00F30B7D">
      <w:pPr>
        <w:pBdr>
          <w:top w:val="single" w:sz="18" w:space="1" w:color="auto"/>
          <w:bottom w:val="single" w:sz="18" w:space="1" w:color="auto"/>
        </w:pBdr>
        <w:jc w:val="center"/>
        <w:rPr>
          <w:rFonts w:ascii="Arial" w:hAnsi="Arial" w:cs="Arial"/>
          <w:bCs/>
          <w:sz w:val="22"/>
        </w:rPr>
      </w:pPr>
      <w:r w:rsidRPr="00960CCB">
        <w:rPr>
          <w:rFonts w:ascii="Arial" w:hAnsi="Arial" w:cs="Arial"/>
          <w:b/>
          <w:sz w:val="22"/>
        </w:rPr>
        <w:t>II – ATRIBUIÇÕES:</w:t>
      </w:r>
    </w:p>
    <w:p w14:paraId="13175D5B" w14:textId="77777777" w:rsidR="00F30B7D" w:rsidRPr="00960CCB" w:rsidRDefault="00F30B7D" w:rsidP="00F30B7D">
      <w:pPr>
        <w:numPr>
          <w:ilvl w:val="0"/>
          <w:numId w:val="12"/>
        </w:numPr>
        <w:tabs>
          <w:tab w:val="center" w:pos="0"/>
          <w:tab w:val="center" w:pos="90"/>
          <w:tab w:val="left" w:pos="1080"/>
          <w:tab w:val="center" w:pos="1260"/>
        </w:tabs>
        <w:rPr>
          <w:rFonts w:ascii="Arial" w:hAnsi="Arial" w:cs="Arial"/>
          <w:sz w:val="22"/>
          <w:lang w:val="pt-PT"/>
        </w:rPr>
      </w:pPr>
      <w:r w:rsidRPr="00960CCB">
        <w:rPr>
          <w:rFonts w:ascii="Arial" w:hAnsi="Arial" w:cs="Arial"/>
          <w:iCs/>
          <w:sz w:val="22"/>
          <w:lang w:val="pt-PT"/>
        </w:rPr>
        <w:t>R</w:t>
      </w:r>
      <w:r w:rsidRPr="00960CCB">
        <w:rPr>
          <w:rFonts w:ascii="Arial" w:hAnsi="Arial" w:cs="Arial"/>
          <w:sz w:val="22"/>
          <w:lang w:val="pt-PT"/>
        </w:rPr>
        <w:t>ealizar semanalmente análise da água bruta e tratada;</w:t>
      </w:r>
    </w:p>
    <w:p w14:paraId="02652F20" w14:textId="77777777" w:rsidR="00F30B7D" w:rsidRPr="00960CCB" w:rsidRDefault="00F30B7D" w:rsidP="00F30B7D">
      <w:pPr>
        <w:numPr>
          <w:ilvl w:val="0"/>
          <w:numId w:val="12"/>
        </w:numPr>
        <w:tabs>
          <w:tab w:val="center" w:pos="0"/>
          <w:tab w:val="center" w:pos="90"/>
          <w:tab w:val="left" w:pos="1080"/>
          <w:tab w:val="center" w:pos="1260"/>
        </w:tabs>
        <w:rPr>
          <w:rFonts w:ascii="Arial" w:hAnsi="Arial" w:cs="Arial"/>
          <w:sz w:val="22"/>
          <w:lang w:val="pt-PT"/>
        </w:rPr>
      </w:pPr>
      <w:r w:rsidRPr="00960CCB">
        <w:rPr>
          <w:rFonts w:ascii="Arial" w:hAnsi="Arial" w:cs="Arial"/>
          <w:sz w:val="22"/>
          <w:lang w:val="pt-PT"/>
        </w:rPr>
        <w:t>Verificar a correta dosagem dos produtos químicos utilizados na ETA;</w:t>
      </w:r>
    </w:p>
    <w:p w14:paraId="7ECD818A" w14:textId="77777777" w:rsidR="00F30B7D" w:rsidRPr="00960CCB" w:rsidRDefault="00F30B7D" w:rsidP="00F30B7D">
      <w:pPr>
        <w:numPr>
          <w:ilvl w:val="0"/>
          <w:numId w:val="12"/>
        </w:numPr>
        <w:tabs>
          <w:tab w:val="center" w:pos="0"/>
          <w:tab w:val="center" w:pos="90"/>
          <w:tab w:val="left" w:pos="1080"/>
          <w:tab w:val="center" w:pos="1260"/>
        </w:tabs>
        <w:rPr>
          <w:rFonts w:ascii="Arial" w:hAnsi="Arial" w:cs="Arial"/>
          <w:sz w:val="22"/>
          <w:lang w:val="pt-PT"/>
        </w:rPr>
      </w:pPr>
      <w:r w:rsidRPr="00960CCB">
        <w:rPr>
          <w:rFonts w:ascii="Arial" w:hAnsi="Arial" w:cs="Arial"/>
          <w:sz w:val="22"/>
          <w:lang w:val="pt-PT"/>
        </w:rPr>
        <w:t>Treinar e orientar funcionários da Prefeitura que trabalham na ETA;</w:t>
      </w:r>
    </w:p>
    <w:p w14:paraId="2CEF7DB4" w14:textId="77777777" w:rsidR="00F30B7D" w:rsidRPr="00960CCB" w:rsidRDefault="00F30B7D" w:rsidP="00F30B7D">
      <w:pPr>
        <w:numPr>
          <w:ilvl w:val="0"/>
          <w:numId w:val="11"/>
        </w:numPr>
        <w:tabs>
          <w:tab w:val="center" w:pos="0"/>
          <w:tab w:val="center" w:pos="90"/>
          <w:tab w:val="left" w:pos="1080"/>
          <w:tab w:val="center" w:pos="1260"/>
        </w:tabs>
        <w:rPr>
          <w:rFonts w:ascii="Arial" w:hAnsi="Arial" w:cs="Arial"/>
          <w:sz w:val="22"/>
          <w:lang w:val="pt-PT"/>
        </w:rPr>
      </w:pPr>
      <w:r w:rsidRPr="00960CCB">
        <w:rPr>
          <w:rFonts w:ascii="Arial" w:hAnsi="Arial" w:cs="Arial"/>
          <w:iCs/>
          <w:sz w:val="22"/>
          <w:lang w:val="pt-PT"/>
        </w:rPr>
        <w:t>A</w:t>
      </w:r>
      <w:r w:rsidRPr="00960CCB">
        <w:rPr>
          <w:rFonts w:ascii="Arial" w:hAnsi="Arial" w:cs="Arial"/>
          <w:sz w:val="22"/>
          <w:lang w:val="pt-PT"/>
        </w:rPr>
        <w:t>tender as normas legais relativas ao tratamento de água;</w:t>
      </w:r>
    </w:p>
    <w:p w14:paraId="7AB62273" w14:textId="77777777" w:rsidR="00F30B7D" w:rsidRPr="00960CCB" w:rsidRDefault="00F30B7D" w:rsidP="00F30B7D">
      <w:pPr>
        <w:numPr>
          <w:ilvl w:val="0"/>
          <w:numId w:val="11"/>
        </w:numPr>
        <w:tabs>
          <w:tab w:val="center" w:pos="0"/>
          <w:tab w:val="center" w:pos="90"/>
          <w:tab w:val="left" w:pos="1080"/>
          <w:tab w:val="center" w:pos="1260"/>
        </w:tabs>
        <w:rPr>
          <w:rFonts w:ascii="Arial" w:hAnsi="Arial" w:cs="Arial"/>
          <w:sz w:val="22"/>
          <w:lang w:val="pt-PT"/>
        </w:rPr>
      </w:pPr>
      <w:r w:rsidRPr="00960CCB">
        <w:rPr>
          <w:rFonts w:ascii="Arial" w:hAnsi="Arial" w:cs="Arial"/>
          <w:sz w:val="22"/>
          <w:lang w:val="pt-PT"/>
        </w:rPr>
        <w:t>Participar de cursos determinado pela Prefeitura Municipal;</w:t>
      </w:r>
    </w:p>
    <w:p w14:paraId="3854A198" w14:textId="77777777" w:rsidR="00F30B7D" w:rsidRPr="00960CCB" w:rsidRDefault="00F30B7D" w:rsidP="00F30B7D">
      <w:pPr>
        <w:numPr>
          <w:ilvl w:val="0"/>
          <w:numId w:val="11"/>
        </w:numPr>
        <w:tabs>
          <w:tab w:val="center" w:pos="0"/>
          <w:tab w:val="center" w:pos="90"/>
          <w:tab w:val="left" w:pos="1080"/>
          <w:tab w:val="center" w:pos="1260"/>
        </w:tabs>
        <w:rPr>
          <w:rFonts w:ascii="Arial" w:hAnsi="Arial" w:cs="Arial"/>
          <w:sz w:val="22"/>
          <w:lang w:val="pt-PT"/>
        </w:rPr>
      </w:pPr>
      <w:r w:rsidRPr="00960CCB">
        <w:rPr>
          <w:rFonts w:ascii="Arial" w:hAnsi="Arial" w:cs="Arial"/>
          <w:sz w:val="22"/>
          <w:lang w:val="pt-PT"/>
        </w:rPr>
        <w:t>Participar de reuniões junto a comunidade de Tocos do Moji, quando solicitado pela Prefeitura Municipal;</w:t>
      </w:r>
    </w:p>
    <w:p w14:paraId="21C81BF6" w14:textId="77777777" w:rsidR="00F30B7D" w:rsidRPr="00960CCB" w:rsidRDefault="00F30B7D" w:rsidP="00F30B7D">
      <w:pPr>
        <w:numPr>
          <w:ilvl w:val="0"/>
          <w:numId w:val="11"/>
        </w:numPr>
        <w:jc w:val="both"/>
        <w:rPr>
          <w:rFonts w:ascii="Arial" w:hAnsi="Arial" w:cs="Arial"/>
          <w:sz w:val="22"/>
          <w:lang w:val="pt-PT"/>
        </w:rPr>
      </w:pPr>
      <w:r w:rsidRPr="00960CCB">
        <w:rPr>
          <w:rFonts w:ascii="Arial" w:hAnsi="Arial" w:cs="Arial"/>
          <w:sz w:val="22"/>
          <w:lang w:val="pt-PT"/>
        </w:rPr>
        <w:t>Exercer outras atividades semelhantes e compatíveis do mesmo grau de dificuldade / responsabilidade</w:t>
      </w:r>
    </w:p>
    <w:p w14:paraId="14E57ABF" w14:textId="77777777" w:rsidR="00F30B7D" w:rsidRPr="00960CCB" w:rsidRDefault="00F30B7D" w:rsidP="00F30B7D">
      <w:pPr>
        <w:jc w:val="both"/>
        <w:rPr>
          <w:rFonts w:ascii="Arial" w:hAnsi="Arial" w:cs="Arial"/>
          <w:b/>
          <w:sz w:val="22"/>
        </w:rPr>
      </w:pPr>
      <w:r w:rsidRPr="00960CCB">
        <w:rPr>
          <w:rFonts w:ascii="Arial" w:hAnsi="Arial" w:cs="Arial"/>
          <w:color w:val="000000"/>
          <w:sz w:val="22"/>
        </w:rPr>
        <w:t xml:space="preserve">                                                        </w:t>
      </w:r>
    </w:p>
    <w:p w14:paraId="42A2A4B6" w14:textId="77777777" w:rsidR="00F30B7D" w:rsidRPr="00960CCB" w:rsidRDefault="00F30B7D" w:rsidP="00F30B7D">
      <w:pPr>
        <w:pBdr>
          <w:top w:val="single" w:sz="18" w:space="1" w:color="auto"/>
          <w:bottom w:val="single" w:sz="18" w:space="1" w:color="auto"/>
        </w:pBdr>
        <w:jc w:val="center"/>
        <w:rPr>
          <w:rFonts w:ascii="Arial" w:hAnsi="Arial" w:cs="Arial"/>
          <w:b/>
          <w:sz w:val="22"/>
        </w:rPr>
      </w:pPr>
      <w:r w:rsidRPr="00960CCB">
        <w:rPr>
          <w:rFonts w:ascii="Arial" w:hAnsi="Arial" w:cs="Arial"/>
          <w:b/>
          <w:sz w:val="22"/>
        </w:rPr>
        <w:t>III – COMPETÊNCIAS PESSOAIS:</w:t>
      </w:r>
    </w:p>
    <w:p w14:paraId="7495C436" w14:textId="77777777" w:rsidR="00F30B7D" w:rsidRPr="00960CCB" w:rsidRDefault="00F30B7D" w:rsidP="00F30B7D">
      <w:pPr>
        <w:numPr>
          <w:ilvl w:val="0"/>
          <w:numId w:val="10"/>
        </w:numPr>
        <w:rPr>
          <w:rFonts w:ascii="Arial" w:hAnsi="Arial" w:cs="Arial"/>
          <w:sz w:val="22"/>
        </w:rPr>
      </w:pPr>
      <w:r w:rsidRPr="00960CCB">
        <w:rPr>
          <w:rFonts w:ascii="Arial" w:hAnsi="Arial" w:cs="Arial"/>
          <w:sz w:val="22"/>
        </w:rPr>
        <w:t>Utilizar equipamentos</w:t>
      </w:r>
    </w:p>
    <w:p w14:paraId="3095539D" w14:textId="77777777" w:rsidR="00F30B7D" w:rsidRPr="00960CCB" w:rsidRDefault="00F30B7D" w:rsidP="00F30B7D">
      <w:pPr>
        <w:numPr>
          <w:ilvl w:val="0"/>
          <w:numId w:val="10"/>
        </w:numPr>
        <w:rPr>
          <w:rFonts w:ascii="Arial" w:hAnsi="Arial" w:cs="Arial"/>
          <w:sz w:val="22"/>
        </w:rPr>
      </w:pPr>
      <w:r w:rsidRPr="00960CCB">
        <w:rPr>
          <w:rFonts w:ascii="Arial" w:hAnsi="Arial" w:cs="Arial"/>
          <w:sz w:val="22"/>
        </w:rPr>
        <w:t>Manejar instrumentos</w:t>
      </w:r>
    </w:p>
    <w:p w14:paraId="6BB57B95" w14:textId="77777777" w:rsidR="00F30B7D" w:rsidRPr="00960CCB" w:rsidRDefault="00F30B7D" w:rsidP="00F30B7D">
      <w:pPr>
        <w:numPr>
          <w:ilvl w:val="0"/>
          <w:numId w:val="10"/>
        </w:numPr>
        <w:rPr>
          <w:rFonts w:ascii="Arial" w:hAnsi="Arial" w:cs="Arial"/>
          <w:sz w:val="22"/>
        </w:rPr>
      </w:pPr>
      <w:r w:rsidRPr="00960CCB">
        <w:rPr>
          <w:rFonts w:ascii="Arial" w:hAnsi="Arial" w:cs="Arial"/>
          <w:sz w:val="22"/>
        </w:rPr>
        <w:t>Selecionar materiais</w:t>
      </w:r>
    </w:p>
    <w:p w14:paraId="2C530342" w14:textId="77777777" w:rsidR="00F30B7D" w:rsidRPr="00960CCB" w:rsidRDefault="00F30B7D" w:rsidP="00F30B7D">
      <w:pPr>
        <w:numPr>
          <w:ilvl w:val="0"/>
          <w:numId w:val="10"/>
        </w:numPr>
        <w:rPr>
          <w:rFonts w:ascii="Arial" w:hAnsi="Arial" w:cs="Arial"/>
          <w:sz w:val="22"/>
        </w:rPr>
      </w:pPr>
      <w:r w:rsidRPr="00960CCB">
        <w:rPr>
          <w:rFonts w:ascii="Arial" w:hAnsi="Arial" w:cs="Arial"/>
          <w:sz w:val="22"/>
        </w:rPr>
        <w:t>Demonstrar capacidade de operar computadores (informática)</w:t>
      </w:r>
    </w:p>
    <w:p w14:paraId="07B0C5D5" w14:textId="77777777" w:rsidR="00F30B7D" w:rsidRPr="00960CCB" w:rsidRDefault="00F30B7D" w:rsidP="00F30B7D">
      <w:pPr>
        <w:numPr>
          <w:ilvl w:val="0"/>
          <w:numId w:val="10"/>
        </w:numPr>
        <w:rPr>
          <w:rFonts w:ascii="Arial" w:hAnsi="Arial" w:cs="Arial"/>
          <w:sz w:val="22"/>
        </w:rPr>
      </w:pPr>
      <w:r w:rsidRPr="00960CCB">
        <w:rPr>
          <w:rFonts w:ascii="Arial" w:hAnsi="Arial" w:cs="Arial"/>
          <w:sz w:val="22"/>
        </w:rPr>
        <w:t>Manipular materiais</w:t>
      </w:r>
    </w:p>
    <w:p w14:paraId="23A24177" w14:textId="77777777" w:rsidR="00F30B7D" w:rsidRPr="00960CCB" w:rsidRDefault="00F30B7D" w:rsidP="00F30B7D">
      <w:pPr>
        <w:numPr>
          <w:ilvl w:val="0"/>
          <w:numId w:val="10"/>
        </w:numPr>
        <w:rPr>
          <w:rFonts w:ascii="Arial" w:hAnsi="Arial" w:cs="Arial"/>
          <w:sz w:val="22"/>
        </w:rPr>
      </w:pPr>
      <w:r w:rsidRPr="00960CCB">
        <w:rPr>
          <w:rFonts w:ascii="Arial" w:hAnsi="Arial" w:cs="Arial"/>
          <w:sz w:val="22"/>
        </w:rPr>
        <w:t>Delegar funções ao pessoal auxiliar</w:t>
      </w:r>
    </w:p>
    <w:p w14:paraId="22B637D7" w14:textId="77777777" w:rsidR="00F30B7D" w:rsidRPr="00960CCB" w:rsidRDefault="00F30B7D" w:rsidP="00F30B7D">
      <w:pPr>
        <w:numPr>
          <w:ilvl w:val="0"/>
          <w:numId w:val="10"/>
        </w:numPr>
        <w:rPr>
          <w:rFonts w:ascii="Arial" w:hAnsi="Arial" w:cs="Arial"/>
          <w:sz w:val="22"/>
        </w:rPr>
      </w:pPr>
      <w:r w:rsidRPr="00960CCB">
        <w:rPr>
          <w:rFonts w:ascii="Arial" w:hAnsi="Arial" w:cs="Arial"/>
          <w:sz w:val="22"/>
        </w:rPr>
        <w:t>Participar de eventos institucionais</w:t>
      </w:r>
    </w:p>
    <w:p w14:paraId="43890321" w14:textId="77777777" w:rsidR="00F30B7D" w:rsidRPr="00960CCB" w:rsidRDefault="00F30B7D" w:rsidP="00F30B7D">
      <w:pPr>
        <w:numPr>
          <w:ilvl w:val="0"/>
          <w:numId w:val="10"/>
        </w:numPr>
        <w:rPr>
          <w:rFonts w:ascii="Arial" w:hAnsi="Arial" w:cs="Arial"/>
          <w:sz w:val="22"/>
        </w:rPr>
      </w:pPr>
      <w:r w:rsidRPr="00960CCB">
        <w:rPr>
          <w:rFonts w:ascii="Arial" w:hAnsi="Arial" w:cs="Arial"/>
          <w:sz w:val="22"/>
        </w:rPr>
        <w:t>Participar de eventos científicos</w:t>
      </w:r>
    </w:p>
    <w:p w14:paraId="7A49E286" w14:textId="77777777" w:rsidR="00F30B7D" w:rsidRPr="00960CCB" w:rsidRDefault="00F30B7D" w:rsidP="00F30B7D">
      <w:pPr>
        <w:numPr>
          <w:ilvl w:val="0"/>
          <w:numId w:val="10"/>
        </w:numPr>
        <w:rPr>
          <w:rFonts w:ascii="Arial" w:hAnsi="Arial" w:cs="Arial"/>
          <w:sz w:val="22"/>
        </w:rPr>
      </w:pPr>
      <w:r w:rsidRPr="00960CCB">
        <w:rPr>
          <w:rFonts w:ascii="Arial" w:hAnsi="Arial" w:cs="Arial"/>
          <w:sz w:val="22"/>
        </w:rPr>
        <w:t>Demonstrar coordenação motora fina</w:t>
      </w:r>
    </w:p>
    <w:p w14:paraId="7F843134" w14:textId="77777777" w:rsidR="00F30B7D" w:rsidRPr="00960CCB" w:rsidRDefault="00F30B7D" w:rsidP="00F30B7D">
      <w:pPr>
        <w:numPr>
          <w:ilvl w:val="0"/>
          <w:numId w:val="10"/>
        </w:numPr>
        <w:rPr>
          <w:rFonts w:ascii="Arial" w:hAnsi="Arial" w:cs="Arial"/>
          <w:sz w:val="22"/>
        </w:rPr>
      </w:pPr>
      <w:r w:rsidRPr="00960CCB">
        <w:rPr>
          <w:rFonts w:ascii="Arial" w:hAnsi="Arial" w:cs="Arial"/>
          <w:sz w:val="22"/>
        </w:rPr>
        <w:t>Demonstrar senso estético</w:t>
      </w:r>
    </w:p>
    <w:p w14:paraId="38268BB6" w14:textId="77777777" w:rsidR="00A50FA1" w:rsidRDefault="00A50FA1" w:rsidP="00A50FA1">
      <w:pPr>
        <w:tabs>
          <w:tab w:val="left" w:pos="720"/>
        </w:tabs>
        <w:jc w:val="center"/>
        <w:rPr>
          <w:rFonts w:ascii="Arial" w:hAnsi="Arial"/>
          <w:b/>
        </w:rPr>
      </w:pPr>
    </w:p>
    <w:p w14:paraId="39CAA76C" w14:textId="77777777" w:rsidR="00A50FA1" w:rsidRDefault="00A50FA1" w:rsidP="00A50FA1">
      <w:pPr>
        <w:tabs>
          <w:tab w:val="left" w:pos="720"/>
        </w:tabs>
        <w:jc w:val="center"/>
        <w:rPr>
          <w:rFonts w:ascii="Arial" w:hAnsi="Arial"/>
          <w:b/>
        </w:rPr>
      </w:pPr>
    </w:p>
    <w:p w14:paraId="2E85C010" w14:textId="77777777" w:rsidR="00A50FA1" w:rsidRDefault="00A50FA1" w:rsidP="00A50FA1">
      <w:pPr>
        <w:tabs>
          <w:tab w:val="left" w:pos="720"/>
        </w:tabs>
        <w:jc w:val="center"/>
        <w:rPr>
          <w:rFonts w:ascii="Arial" w:hAnsi="Arial"/>
          <w:b/>
        </w:rPr>
      </w:pPr>
    </w:p>
    <w:p w14:paraId="5C25F9E1" w14:textId="77777777" w:rsidR="00A50FA1" w:rsidRDefault="00A50FA1" w:rsidP="00A50FA1">
      <w:pPr>
        <w:tabs>
          <w:tab w:val="left" w:pos="720"/>
        </w:tabs>
        <w:jc w:val="center"/>
        <w:rPr>
          <w:rFonts w:ascii="Arial" w:hAnsi="Arial"/>
          <w:b/>
        </w:rPr>
      </w:pPr>
    </w:p>
    <w:p w14:paraId="37F0254C" w14:textId="77777777" w:rsidR="00A50FA1" w:rsidRDefault="00A50FA1" w:rsidP="00A50FA1">
      <w:pPr>
        <w:tabs>
          <w:tab w:val="left" w:pos="720"/>
        </w:tabs>
        <w:jc w:val="center"/>
        <w:rPr>
          <w:rFonts w:ascii="Arial" w:hAnsi="Arial"/>
          <w:b/>
        </w:rPr>
      </w:pPr>
    </w:p>
    <w:p w14:paraId="12D3B86B" w14:textId="77777777" w:rsidR="00A50FA1" w:rsidRDefault="00A50FA1" w:rsidP="00A50FA1">
      <w:pPr>
        <w:tabs>
          <w:tab w:val="left" w:pos="720"/>
        </w:tabs>
        <w:jc w:val="center"/>
        <w:rPr>
          <w:rFonts w:ascii="Arial" w:hAnsi="Arial"/>
          <w:b/>
        </w:rPr>
      </w:pPr>
    </w:p>
    <w:p w14:paraId="5F56923F" w14:textId="77777777" w:rsidR="00A50FA1" w:rsidRDefault="00A50FA1" w:rsidP="00A50FA1">
      <w:pPr>
        <w:tabs>
          <w:tab w:val="left" w:pos="720"/>
        </w:tabs>
        <w:jc w:val="center"/>
        <w:rPr>
          <w:rFonts w:ascii="Arial" w:hAnsi="Arial"/>
          <w:b/>
        </w:rPr>
      </w:pPr>
    </w:p>
    <w:p w14:paraId="17356FA1" w14:textId="77777777" w:rsidR="00A50FA1" w:rsidRDefault="00A50FA1" w:rsidP="00A50FA1">
      <w:pPr>
        <w:tabs>
          <w:tab w:val="left" w:pos="720"/>
        </w:tabs>
        <w:jc w:val="center"/>
        <w:rPr>
          <w:rFonts w:ascii="Arial" w:hAnsi="Arial"/>
          <w:b/>
        </w:rPr>
      </w:pPr>
    </w:p>
    <w:p w14:paraId="780826D0" w14:textId="77777777" w:rsidR="00A50FA1" w:rsidRDefault="00A50FA1" w:rsidP="00A50FA1">
      <w:pPr>
        <w:tabs>
          <w:tab w:val="left" w:pos="720"/>
        </w:tabs>
        <w:jc w:val="center"/>
        <w:rPr>
          <w:rFonts w:ascii="Arial" w:hAnsi="Arial"/>
          <w:b/>
        </w:rPr>
      </w:pPr>
    </w:p>
    <w:p w14:paraId="6BC5E3A9" w14:textId="77777777" w:rsidR="00A50FA1" w:rsidRDefault="00A50FA1" w:rsidP="00A50FA1">
      <w:pPr>
        <w:tabs>
          <w:tab w:val="left" w:pos="720"/>
        </w:tabs>
        <w:jc w:val="center"/>
        <w:rPr>
          <w:rFonts w:ascii="Arial" w:hAnsi="Arial"/>
          <w:b/>
        </w:rPr>
      </w:pPr>
    </w:p>
    <w:p w14:paraId="48EBDD20" w14:textId="77777777" w:rsidR="00924AED" w:rsidRDefault="00924AED" w:rsidP="00A50FA1">
      <w:pPr>
        <w:tabs>
          <w:tab w:val="left" w:pos="720"/>
        </w:tabs>
        <w:jc w:val="center"/>
        <w:rPr>
          <w:rFonts w:ascii="Arial" w:hAnsi="Arial"/>
          <w:b/>
        </w:rPr>
      </w:pPr>
    </w:p>
    <w:sectPr w:rsidR="00924AED">
      <w:headerReference w:type="default" r:id="rId8"/>
      <w:footerReference w:type="even" r:id="rId9"/>
      <w:footerReference w:type="default" r:id="rId10"/>
      <w:pgSz w:w="11907" w:h="16840" w:code="9"/>
      <w:pgMar w:top="1134" w:right="1134" w:bottom="1134" w:left="1134" w:header="720" w:footer="720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BF3EA9" w14:textId="77777777" w:rsidR="00F13C8C" w:rsidRDefault="00F13C8C" w:rsidP="002E04EF">
      <w:r>
        <w:separator/>
      </w:r>
    </w:p>
  </w:endnote>
  <w:endnote w:type="continuationSeparator" w:id="0">
    <w:p w14:paraId="0A981F10" w14:textId="77777777" w:rsidR="00F13C8C" w:rsidRDefault="00F13C8C" w:rsidP="002E04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ZapfEllipt BT">
    <w:altName w:val="Times New Roman"/>
    <w:charset w:val="00"/>
    <w:family w:val="roman"/>
    <w:pitch w:val="variable"/>
    <w:sig w:usb0="00000007" w:usb1="00000000" w:usb2="00000000" w:usb3="00000000" w:csb0="000000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AB635" w14:textId="77777777" w:rsidR="000562C2" w:rsidRDefault="00EC4825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11DCED97" w14:textId="77777777" w:rsidR="000562C2" w:rsidRDefault="00000000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C71A29" w14:textId="77777777" w:rsidR="000562C2" w:rsidRDefault="00EC4825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DC7A8F">
      <w:rPr>
        <w:rStyle w:val="Nmerodepgina"/>
        <w:noProof/>
      </w:rPr>
      <w:t>5</w:t>
    </w:r>
    <w:r>
      <w:rPr>
        <w:rStyle w:val="Nmerodepgina"/>
      </w:rPr>
      <w:fldChar w:fldCharType="end"/>
    </w:r>
  </w:p>
  <w:p w14:paraId="4A43553C" w14:textId="77777777" w:rsidR="000562C2" w:rsidRDefault="00000000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002321" w14:textId="77777777" w:rsidR="00F13C8C" w:rsidRDefault="00F13C8C" w:rsidP="002E04EF">
      <w:r>
        <w:separator/>
      </w:r>
    </w:p>
  </w:footnote>
  <w:footnote w:type="continuationSeparator" w:id="0">
    <w:p w14:paraId="41E6FF30" w14:textId="77777777" w:rsidR="00F13C8C" w:rsidRDefault="00F13C8C" w:rsidP="002E04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073147" w14:textId="77777777" w:rsidR="00E172D5" w:rsidRPr="003E1430" w:rsidRDefault="00E172D5" w:rsidP="00E172D5">
    <w:pPr>
      <w:pStyle w:val="Cabealho"/>
      <w:tabs>
        <w:tab w:val="center" w:pos="4962"/>
      </w:tabs>
      <w:ind w:left="1134"/>
      <w:jc w:val="center"/>
      <w:rPr>
        <w:rFonts w:ascii="Garamond" w:hAnsi="Garamond"/>
        <w:b/>
        <w:sz w:val="24"/>
        <w:szCs w:val="24"/>
      </w:rPr>
    </w:pPr>
    <w:r w:rsidRPr="003E1430">
      <w:rPr>
        <w:noProof/>
        <w:sz w:val="24"/>
        <w:szCs w:val="24"/>
      </w:rPr>
      <w:drawing>
        <wp:anchor distT="0" distB="0" distL="114300" distR="114300" simplePos="0" relativeHeight="251659264" behindDoc="0" locked="0" layoutInCell="1" allowOverlap="1" wp14:anchorId="627BDE90" wp14:editId="2B676FAB">
          <wp:simplePos x="0" y="0"/>
          <wp:positionH relativeFrom="margin">
            <wp:align>left</wp:align>
          </wp:positionH>
          <wp:positionV relativeFrom="paragraph">
            <wp:posOffset>-221615</wp:posOffset>
          </wp:positionV>
          <wp:extent cx="742950" cy="828675"/>
          <wp:effectExtent l="0" t="0" r="0" b="9525"/>
          <wp:wrapNone/>
          <wp:docPr id="1" name="Imagem 1" descr="Desenho de personagem de desenho animado&#10;&#10;Descrição gerada automaticamente com confiança mé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Desenho de personagem de desenho animado&#10;&#10;Descrição gerada automaticamente com confiança méd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950" cy="8286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E1430">
      <w:rPr>
        <w:rFonts w:ascii="Garamond" w:hAnsi="Garamond"/>
        <w:b/>
        <w:sz w:val="24"/>
        <w:szCs w:val="24"/>
      </w:rPr>
      <w:t>PREFEITURA MUNICIPAL DE TOCOS DO MOJI</w:t>
    </w:r>
  </w:p>
  <w:p w14:paraId="3BFA5DD0" w14:textId="17814375" w:rsidR="00E172D5" w:rsidRPr="003E1430" w:rsidRDefault="00E172D5" w:rsidP="00E172D5">
    <w:pPr>
      <w:pStyle w:val="Cabealho"/>
      <w:tabs>
        <w:tab w:val="center" w:pos="4962"/>
      </w:tabs>
      <w:ind w:left="1134"/>
      <w:jc w:val="center"/>
      <w:rPr>
        <w:rFonts w:ascii="Garamond" w:hAnsi="Garamond"/>
        <w:sz w:val="24"/>
        <w:szCs w:val="24"/>
      </w:rPr>
    </w:pPr>
    <w:r w:rsidRPr="003E1430">
      <w:rPr>
        <w:rFonts w:ascii="Garamond" w:hAnsi="Garamond"/>
        <w:sz w:val="24"/>
        <w:szCs w:val="24"/>
      </w:rPr>
      <w:t xml:space="preserve">Rua </w:t>
    </w:r>
    <w:r w:rsidR="00A50FA1" w:rsidRPr="003E1430">
      <w:rPr>
        <w:rFonts w:ascii="Garamond" w:hAnsi="Garamond"/>
        <w:sz w:val="24"/>
        <w:szCs w:val="24"/>
      </w:rPr>
      <w:t>Antônio</w:t>
    </w:r>
    <w:r w:rsidRPr="003E1430">
      <w:rPr>
        <w:rFonts w:ascii="Garamond" w:hAnsi="Garamond"/>
        <w:sz w:val="24"/>
        <w:szCs w:val="24"/>
      </w:rPr>
      <w:t xml:space="preserve"> Mariano da Silva, </w:t>
    </w:r>
    <w:r w:rsidR="00A50FA1" w:rsidRPr="003E1430">
      <w:rPr>
        <w:rFonts w:ascii="Garamond" w:hAnsi="Garamond"/>
        <w:sz w:val="24"/>
        <w:szCs w:val="24"/>
      </w:rPr>
      <w:t>n.º</w:t>
    </w:r>
    <w:r w:rsidRPr="003E1430">
      <w:rPr>
        <w:rFonts w:ascii="Garamond" w:hAnsi="Garamond"/>
        <w:sz w:val="24"/>
        <w:szCs w:val="24"/>
      </w:rPr>
      <w:t xml:space="preserve"> 36, centro – CEP: 37.563-000</w:t>
    </w:r>
  </w:p>
  <w:p w14:paraId="0EEDD97F" w14:textId="6C72602F" w:rsidR="00E172D5" w:rsidRPr="003E1430" w:rsidRDefault="00E172D5" w:rsidP="00E172D5">
    <w:pPr>
      <w:pStyle w:val="Cabealho"/>
      <w:tabs>
        <w:tab w:val="center" w:pos="4962"/>
      </w:tabs>
      <w:ind w:left="1134"/>
      <w:jc w:val="center"/>
      <w:rPr>
        <w:rFonts w:ascii="Garamond" w:hAnsi="Garamond"/>
        <w:sz w:val="24"/>
        <w:szCs w:val="24"/>
      </w:rPr>
    </w:pPr>
    <w:r w:rsidRPr="003E1430">
      <w:rPr>
        <w:rFonts w:ascii="Garamond" w:hAnsi="Garamond"/>
        <w:sz w:val="24"/>
        <w:szCs w:val="24"/>
      </w:rPr>
      <w:t xml:space="preserve">Fone: (35) 3445-6900/ Fax: (35) 3445-6901 – e-mail: </w:t>
    </w:r>
    <w:r w:rsidR="003E1430" w:rsidRPr="003E1430">
      <w:rPr>
        <w:rFonts w:ascii="Garamond" w:hAnsi="Garamond"/>
        <w:sz w:val="24"/>
        <w:szCs w:val="24"/>
      </w:rPr>
      <w:t>pessoaltocosdomoji@gmail.com</w:t>
    </w:r>
  </w:p>
  <w:p w14:paraId="55BD83F3" w14:textId="77777777" w:rsidR="00E172D5" w:rsidRPr="003E1430" w:rsidRDefault="00E172D5" w:rsidP="00E172D5">
    <w:pPr>
      <w:pStyle w:val="Cabealho"/>
      <w:tabs>
        <w:tab w:val="center" w:pos="4962"/>
      </w:tabs>
      <w:ind w:left="1134"/>
      <w:jc w:val="center"/>
      <w:rPr>
        <w:rFonts w:ascii="Garamond" w:hAnsi="Garamond"/>
        <w:sz w:val="24"/>
        <w:szCs w:val="24"/>
      </w:rPr>
    </w:pPr>
    <w:r w:rsidRPr="003E1430">
      <w:rPr>
        <w:rFonts w:ascii="Garamond" w:hAnsi="Garamond"/>
        <w:sz w:val="24"/>
        <w:szCs w:val="24"/>
      </w:rPr>
      <w:t>CNPJ: 01.601.656/0001-22 – Estado de Minas Gerais</w:t>
    </w:r>
  </w:p>
  <w:p w14:paraId="79C43514" w14:textId="51AC695F" w:rsidR="000562C2" w:rsidRDefault="00000000" w:rsidP="000562C2">
    <w:pPr>
      <w:pStyle w:val="Cabealho"/>
      <w:tabs>
        <w:tab w:val="center" w:pos="4962"/>
      </w:tabs>
      <w:ind w:left="1134"/>
      <w:jc w:val="center"/>
      <w:rPr>
        <w:rFonts w:ascii="ZapfEllipt BT" w:hAnsi="ZapfEllipt BT"/>
        <w:sz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064FBD"/>
    <w:multiLevelType w:val="hybridMultilevel"/>
    <w:tmpl w:val="7E72630A"/>
    <w:lvl w:ilvl="0" w:tplc="759AF94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D61BAE"/>
    <w:multiLevelType w:val="hybridMultilevel"/>
    <w:tmpl w:val="62A82942"/>
    <w:lvl w:ilvl="0" w:tplc="759AF94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972886"/>
    <w:multiLevelType w:val="hybridMultilevel"/>
    <w:tmpl w:val="B412A7F4"/>
    <w:lvl w:ilvl="0" w:tplc="759AF94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BC270A"/>
    <w:multiLevelType w:val="hybridMultilevel"/>
    <w:tmpl w:val="A330F618"/>
    <w:lvl w:ilvl="0" w:tplc="759AF94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724B2A"/>
    <w:multiLevelType w:val="hybridMultilevel"/>
    <w:tmpl w:val="78EC6B6A"/>
    <w:lvl w:ilvl="0" w:tplc="759AF94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DB0258"/>
    <w:multiLevelType w:val="hybridMultilevel"/>
    <w:tmpl w:val="29A85BF4"/>
    <w:lvl w:ilvl="0" w:tplc="759AF94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872383"/>
    <w:multiLevelType w:val="hybridMultilevel"/>
    <w:tmpl w:val="1DEC45D0"/>
    <w:lvl w:ilvl="0" w:tplc="BA42148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6286AEF"/>
    <w:multiLevelType w:val="hybridMultilevel"/>
    <w:tmpl w:val="AE489042"/>
    <w:lvl w:ilvl="0" w:tplc="F008E92A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4C44343"/>
    <w:multiLevelType w:val="hybridMultilevel"/>
    <w:tmpl w:val="517A489C"/>
    <w:lvl w:ilvl="0" w:tplc="759AF94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AB1CF7"/>
    <w:multiLevelType w:val="hybridMultilevel"/>
    <w:tmpl w:val="DFD0BDA6"/>
    <w:lvl w:ilvl="0" w:tplc="759AF94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F30E4F"/>
    <w:multiLevelType w:val="hybridMultilevel"/>
    <w:tmpl w:val="4804101C"/>
    <w:lvl w:ilvl="0" w:tplc="759AF94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6A283C"/>
    <w:multiLevelType w:val="hybridMultilevel"/>
    <w:tmpl w:val="85AC951A"/>
    <w:lvl w:ilvl="0" w:tplc="F008E92A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BD1A39"/>
    <w:multiLevelType w:val="hybridMultilevel"/>
    <w:tmpl w:val="51F0E4A6"/>
    <w:lvl w:ilvl="0" w:tplc="759AF94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14755537">
    <w:abstractNumId w:val="1"/>
  </w:num>
  <w:num w:numId="2" w16cid:durableId="1910383319">
    <w:abstractNumId w:val="0"/>
  </w:num>
  <w:num w:numId="3" w16cid:durableId="1877691441">
    <w:abstractNumId w:val="9"/>
  </w:num>
  <w:num w:numId="4" w16cid:durableId="1577981999">
    <w:abstractNumId w:val="4"/>
  </w:num>
  <w:num w:numId="5" w16cid:durableId="826440711">
    <w:abstractNumId w:val="3"/>
  </w:num>
  <w:num w:numId="6" w16cid:durableId="82802985">
    <w:abstractNumId w:val="8"/>
  </w:num>
  <w:num w:numId="7" w16cid:durableId="2001737511">
    <w:abstractNumId w:val="5"/>
  </w:num>
  <w:num w:numId="8" w16cid:durableId="823617872">
    <w:abstractNumId w:val="2"/>
  </w:num>
  <w:num w:numId="9" w16cid:durableId="1612009793">
    <w:abstractNumId w:val="12"/>
  </w:num>
  <w:num w:numId="10" w16cid:durableId="1488670213">
    <w:abstractNumId w:val="10"/>
  </w:num>
  <w:num w:numId="11" w16cid:durableId="1535772505">
    <w:abstractNumId w:val="7"/>
  </w:num>
  <w:num w:numId="12" w16cid:durableId="79644943">
    <w:abstractNumId w:val="11"/>
  </w:num>
  <w:num w:numId="13" w16cid:durableId="2972248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7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1814"/>
    <w:rsid w:val="00084174"/>
    <w:rsid w:val="001009DD"/>
    <w:rsid w:val="00140A86"/>
    <w:rsid w:val="001D3831"/>
    <w:rsid w:val="001F3335"/>
    <w:rsid w:val="002316A2"/>
    <w:rsid w:val="00263616"/>
    <w:rsid w:val="002E04EF"/>
    <w:rsid w:val="002F1490"/>
    <w:rsid w:val="002F62DB"/>
    <w:rsid w:val="003771F0"/>
    <w:rsid w:val="00386807"/>
    <w:rsid w:val="003972C1"/>
    <w:rsid w:val="003C4389"/>
    <w:rsid w:val="003E1430"/>
    <w:rsid w:val="00454D82"/>
    <w:rsid w:val="004760EB"/>
    <w:rsid w:val="004C56D0"/>
    <w:rsid w:val="005844A4"/>
    <w:rsid w:val="005A330C"/>
    <w:rsid w:val="0064412A"/>
    <w:rsid w:val="0067369E"/>
    <w:rsid w:val="00695BE6"/>
    <w:rsid w:val="006D1DB7"/>
    <w:rsid w:val="006E1224"/>
    <w:rsid w:val="006F1FF9"/>
    <w:rsid w:val="007602E3"/>
    <w:rsid w:val="00830B30"/>
    <w:rsid w:val="00852475"/>
    <w:rsid w:val="00875B89"/>
    <w:rsid w:val="008D1366"/>
    <w:rsid w:val="008D78EE"/>
    <w:rsid w:val="008F5608"/>
    <w:rsid w:val="009127AE"/>
    <w:rsid w:val="009212E8"/>
    <w:rsid w:val="00924AED"/>
    <w:rsid w:val="00A02FA3"/>
    <w:rsid w:val="00A36CCE"/>
    <w:rsid w:val="00A46AA1"/>
    <w:rsid w:val="00A50FA1"/>
    <w:rsid w:val="00A63B54"/>
    <w:rsid w:val="00A85722"/>
    <w:rsid w:val="00AB1901"/>
    <w:rsid w:val="00B62892"/>
    <w:rsid w:val="00B67ECC"/>
    <w:rsid w:val="00B9460F"/>
    <w:rsid w:val="00C31814"/>
    <w:rsid w:val="00D216CC"/>
    <w:rsid w:val="00D56D3F"/>
    <w:rsid w:val="00D82269"/>
    <w:rsid w:val="00DA2A7D"/>
    <w:rsid w:val="00DC7A8F"/>
    <w:rsid w:val="00E02554"/>
    <w:rsid w:val="00E13A4B"/>
    <w:rsid w:val="00E172D5"/>
    <w:rsid w:val="00E70975"/>
    <w:rsid w:val="00EB4DC1"/>
    <w:rsid w:val="00EC4825"/>
    <w:rsid w:val="00ED43FA"/>
    <w:rsid w:val="00F13C8C"/>
    <w:rsid w:val="00F30B7D"/>
    <w:rsid w:val="00F30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EE51FF"/>
  <w15:docId w15:val="{DD4EA805-DC5B-452C-8502-D218702CB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04EF"/>
    <w:rPr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D216CC"/>
    <w:pPr>
      <w:autoSpaceDE w:val="0"/>
      <w:autoSpaceDN w:val="0"/>
      <w:jc w:val="center"/>
    </w:pPr>
    <w:rPr>
      <w:b/>
      <w:bCs/>
      <w:sz w:val="28"/>
      <w:szCs w:val="28"/>
    </w:rPr>
  </w:style>
  <w:style w:type="character" w:customStyle="1" w:styleId="TtuloChar">
    <w:name w:val="Título Char"/>
    <w:basedOn w:val="Fontepargpadro"/>
    <w:link w:val="Ttulo"/>
    <w:rsid w:val="00D216CC"/>
    <w:rPr>
      <w:b/>
      <w:bCs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rsid w:val="002E04EF"/>
    <w:pPr>
      <w:widowControl w:val="0"/>
      <w:tabs>
        <w:tab w:val="left" w:pos="-1418"/>
        <w:tab w:val="left" w:pos="-993"/>
        <w:tab w:val="left" w:pos="-709"/>
        <w:tab w:val="left" w:pos="1134"/>
        <w:tab w:val="left" w:pos="2552"/>
      </w:tabs>
      <w:autoSpaceDE w:val="0"/>
      <w:autoSpaceDN w:val="0"/>
      <w:spacing w:before="120" w:after="120" w:line="360" w:lineRule="auto"/>
      <w:jc w:val="both"/>
    </w:pPr>
    <w:rPr>
      <w:sz w:val="22"/>
      <w:szCs w:val="20"/>
    </w:rPr>
  </w:style>
  <w:style w:type="character" w:customStyle="1" w:styleId="CorpodetextoChar">
    <w:name w:val="Corpo de texto Char"/>
    <w:basedOn w:val="Fontepargpadro"/>
    <w:link w:val="Corpodetexto"/>
    <w:rsid w:val="002E04EF"/>
    <w:rPr>
      <w:sz w:val="22"/>
      <w:lang w:eastAsia="pt-BR"/>
    </w:rPr>
  </w:style>
  <w:style w:type="paragraph" w:styleId="Cabealho">
    <w:name w:val="header"/>
    <w:basedOn w:val="Normal"/>
    <w:link w:val="CabealhoChar"/>
    <w:rsid w:val="002E04EF"/>
    <w:pPr>
      <w:tabs>
        <w:tab w:val="center" w:pos="4419"/>
        <w:tab w:val="right" w:pos="8838"/>
      </w:tabs>
      <w:autoSpaceDE w:val="0"/>
      <w:autoSpaceDN w:val="0"/>
    </w:pPr>
    <w:rPr>
      <w:sz w:val="20"/>
      <w:szCs w:val="20"/>
    </w:rPr>
  </w:style>
  <w:style w:type="character" w:customStyle="1" w:styleId="CabealhoChar">
    <w:name w:val="Cabeçalho Char"/>
    <w:basedOn w:val="Fontepargpadro"/>
    <w:link w:val="Cabealho"/>
    <w:rsid w:val="002E04EF"/>
    <w:rPr>
      <w:lang w:eastAsia="pt-BR"/>
    </w:rPr>
  </w:style>
  <w:style w:type="paragraph" w:styleId="Rodap">
    <w:name w:val="footer"/>
    <w:basedOn w:val="Normal"/>
    <w:link w:val="RodapChar"/>
    <w:rsid w:val="002E04E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2E04EF"/>
    <w:rPr>
      <w:sz w:val="24"/>
      <w:szCs w:val="24"/>
      <w:lang w:eastAsia="pt-BR"/>
    </w:rPr>
  </w:style>
  <w:style w:type="character" w:styleId="Nmerodepgina">
    <w:name w:val="page number"/>
    <w:basedOn w:val="Fontepargpadro"/>
    <w:rsid w:val="002E04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3C53A8-448D-4B32-A564-8C06B69779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1</Pages>
  <Words>1085</Words>
  <Characters>5865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cp:keywords/>
  <dc:description/>
  <cp:lastModifiedBy>Micro</cp:lastModifiedBy>
  <cp:revision>31</cp:revision>
  <cp:lastPrinted>2023-05-05T17:07:00Z</cp:lastPrinted>
  <dcterms:created xsi:type="dcterms:W3CDTF">2021-10-29T15:59:00Z</dcterms:created>
  <dcterms:modified xsi:type="dcterms:W3CDTF">2023-05-05T17:07:00Z</dcterms:modified>
</cp:coreProperties>
</file>